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BFE976" w14:textId="7D4EE507" w:rsidR="00C64756" w:rsidRDefault="00C64756" w:rsidP="00C64756">
      <w:pPr>
        <w:keepNext/>
        <w:keepLines/>
        <w:pBdr>
          <w:bottom w:val="single" w:sz="4" w:space="2" w:color="E97132" w:themeColor="accent2"/>
        </w:pBdr>
        <w:jc w:val="right"/>
        <w:outlineLvl w:val="0"/>
        <w:rPr>
          <w:rFonts w:eastAsiaTheme="majorEastAsia"/>
          <w:color w:val="0070C0"/>
          <w:sz w:val="22"/>
          <w:szCs w:val="22"/>
        </w:rPr>
      </w:pPr>
      <w:bookmarkStart w:id="0" w:name="_Toc218608142"/>
      <w:bookmarkStart w:id="1" w:name="_Hlk214433064"/>
      <w:r>
        <w:rPr>
          <w:rFonts w:eastAsiaTheme="majorEastAsia"/>
          <w:color w:val="0070C0"/>
          <w:sz w:val="22"/>
          <w:szCs w:val="22"/>
        </w:rPr>
        <w:t xml:space="preserve">Pirkimo sąlygų </w:t>
      </w:r>
      <w:r>
        <w:rPr>
          <w:rFonts w:eastAsiaTheme="majorEastAsia"/>
          <w:color w:val="0070C0"/>
          <w:sz w:val="22"/>
          <w:szCs w:val="22"/>
        </w:rPr>
        <w:t>10</w:t>
      </w:r>
      <w:r>
        <w:rPr>
          <w:rFonts w:eastAsiaTheme="majorEastAsia"/>
          <w:color w:val="0070C0"/>
          <w:sz w:val="22"/>
          <w:szCs w:val="22"/>
        </w:rPr>
        <w:t xml:space="preserve"> priedas „</w:t>
      </w:r>
      <w:r>
        <w:rPr>
          <w:rFonts w:eastAsiaTheme="majorEastAsia"/>
          <w:color w:val="0070C0"/>
          <w:sz w:val="22"/>
          <w:szCs w:val="22"/>
        </w:rPr>
        <w:t>Sutarties projektas</w:t>
      </w:r>
      <w:r>
        <w:rPr>
          <w:rFonts w:eastAsiaTheme="majorEastAsia"/>
          <w:color w:val="0070C0"/>
          <w:sz w:val="22"/>
          <w:szCs w:val="22"/>
        </w:rPr>
        <w:t>“</w:t>
      </w:r>
      <w:bookmarkEnd w:id="0"/>
      <w:bookmarkEnd w:id="1"/>
    </w:p>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lastRenderedPageBreak/>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lastRenderedPageBreak/>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lastRenderedPageBreak/>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lastRenderedPageBreak/>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lastRenderedPageBreak/>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w:t>
      </w:r>
      <w:r>
        <w:rPr>
          <w:color w:val="000000"/>
          <w:szCs w:val="24"/>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 xml:space="preserve">17.2. Netesybų sumokėjimas ir (ar) Sutarties įvykdymo užtikrinimo gavimas nepanaikina Šalies teisės reikalauti, kad kita Šalis kompensuotų jos patirtus nuostolius. Šioje Sutartyje nustatytos netesybos yra </w:t>
      </w:r>
      <w:r>
        <w:rPr>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lastRenderedPageBreak/>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lastRenderedPageBreak/>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 xml:space="preserve">21.9. Jeigu Sutartyje numatytų prievolių įvykdymo terminai buvo sustabdyti Sutartyje nustatytais pagrindais, jie atnaujinami pasibaigus sustabdymą lėmusioms aplinkybėms arba Šalių susitarime </w:t>
      </w:r>
      <w:r>
        <w:rPr>
          <w:color w:val="000000"/>
          <w:szCs w:val="24"/>
        </w:rPr>
        <w:lastRenderedPageBreak/>
        <w:t>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lastRenderedPageBreak/>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lastRenderedPageBreak/>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w:t>
      </w:r>
      <w:r>
        <w:rPr>
          <w:szCs w:val="24"/>
        </w:rPr>
        <w:lastRenderedPageBreak/>
        <w:t>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p w14:paraId="0F96E175" w14:textId="77777777" w:rsidR="00B62117" w:rsidRDefault="00B62117">
      <w:pPr>
        <w:spacing w:line="259" w:lineRule="auto"/>
        <w:jc w:val="center"/>
        <w:rPr>
          <w:kern w:val="2"/>
          <w:szCs w:val="24"/>
        </w:rPr>
      </w:pPr>
    </w:p>
    <w:p w14:paraId="6D375709" w14:textId="77777777" w:rsidR="00B62117" w:rsidRDefault="00B62117">
      <w:pPr>
        <w:spacing w:line="259" w:lineRule="auto"/>
        <w:jc w:val="center"/>
        <w:rPr>
          <w:kern w:val="2"/>
          <w:szCs w:val="24"/>
        </w:rPr>
      </w:pPr>
    </w:p>
    <w:p w14:paraId="1079AE56" w14:textId="77777777" w:rsidR="00B62117" w:rsidRDefault="00B62117">
      <w:pPr>
        <w:spacing w:line="259" w:lineRule="auto"/>
        <w:jc w:val="center"/>
        <w:rPr>
          <w:kern w:val="2"/>
          <w:szCs w:val="24"/>
        </w:rPr>
      </w:pPr>
    </w:p>
    <w:p w14:paraId="592FE410" w14:textId="77777777" w:rsidR="00B62117" w:rsidRDefault="00B62117">
      <w:pPr>
        <w:spacing w:line="259" w:lineRule="auto"/>
        <w:jc w:val="center"/>
        <w:rPr>
          <w:kern w:val="2"/>
          <w:szCs w:val="24"/>
        </w:rPr>
      </w:pPr>
    </w:p>
    <w:p w14:paraId="3302E7CE" w14:textId="77777777" w:rsidR="00B62117" w:rsidRDefault="00B62117">
      <w:pPr>
        <w:spacing w:line="259" w:lineRule="auto"/>
        <w:jc w:val="center"/>
        <w:rPr>
          <w:kern w:val="2"/>
          <w:szCs w:val="24"/>
        </w:rPr>
      </w:pPr>
    </w:p>
    <w:p w14:paraId="2FB22A05" w14:textId="77777777" w:rsidR="00B62117" w:rsidRDefault="00B62117" w:rsidP="00B62117">
      <w:pPr>
        <w:widowControl w:val="0"/>
        <w:pBdr>
          <w:top w:val="nil"/>
          <w:left w:val="nil"/>
          <w:bottom w:val="nil"/>
          <w:right w:val="nil"/>
          <w:between w:val="nil"/>
        </w:pBdr>
        <w:tabs>
          <w:tab w:val="left" w:pos="567"/>
          <w:tab w:val="left" w:pos="851"/>
        </w:tabs>
        <w:jc w:val="center"/>
        <w:rPr>
          <w:b/>
          <w:caps/>
          <w:szCs w:val="24"/>
        </w:rPr>
      </w:pPr>
      <w:r>
        <w:rPr>
          <w:b/>
          <w:caps/>
          <w:szCs w:val="24"/>
        </w:rPr>
        <w:lastRenderedPageBreak/>
        <w:t xml:space="preserve">Prekių pirkimo-pardavimo sutarties </w:t>
      </w:r>
      <w:r>
        <w:rPr>
          <w:b/>
          <w:bCs/>
          <w:caps/>
          <w:szCs w:val="24"/>
        </w:rPr>
        <w:t>Specialiosios</w:t>
      </w:r>
      <w:r>
        <w:rPr>
          <w:b/>
          <w:caps/>
          <w:szCs w:val="24"/>
        </w:rPr>
        <w:t xml:space="preserve"> sąlygos</w:t>
      </w:r>
    </w:p>
    <w:p w14:paraId="6102DC7A" w14:textId="77777777" w:rsidR="00B62117" w:rsidRDefault="00B62117" w:rsidP="00B62117">
      <w:pPr>
        <w:widowControl w:val="0"/>
        <w:pBdr>
          <w:top w:val="nil"/>
          <w:left w:val="nil"/>
          <w:bottom w:val="nil"/>
          <w:right w:val="nil"/>
          <w:between w:val="nil"/>
        </w:pBdr>
        <w:tabs>
          <w:tab w:val="left" w:pos="567"/>
          <w:tab w:val="left" w:pos="851"/>
        </w:tabs>
        <w:jc w:val="center"/>
        <w:rPr>
          <w:b/>
          <w:caps/>
          <w:szCs w:val="24"/>
        </w:rPr>
      </w:pPr>
    </w:p>
    <w:p w14:paraId="4BF37BEA" w14:textId="77777777" w:rsidR="00B62117" w:rsidRDefault="00B62117" w:rsidP="00B62117">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62117" w14:paraId="26A17858" w14:textId="77777777" w:rsidTr="00C010C8">
        <w:tc>
          <w:tcPr>
            <w:tcW w:w="2448" w:type="dxa"/>
          </w:tcPr>
          <w:p w14:paraId="56E58F81" w14:textId="77777777" w:rsidR="00B62117" w:rsidRDefault="00B62117" w:rsidP="00C010C8">
            <w:pPr>
              <w:jc w:val="both"/>
              <w:rPr>
                <w:b/>
                <w:bCs/>
                <w:kern w:val="2"/>
                <w:szCs w:val="24"/>
              </w:rPr>
            </w:pPr>
            <w:r>
              <w:rPr>
                <w:b/>
                <w:bCs/>
                <w:kern w:val="2"/>
                <w:szCs w:val="24"/>
              </w:rPr>
              <w:t>Sutarties pavadinimas</w:t>
            </w:r>
          </w:p>
        </w:tc>
        <w:tc>
          <w:tcPr>
            <w:tcW w:w="7110" w:type="dxa"/>
            <w:gridSpan w:val="3"/>
          </w:tcPr>
          <w:p w14:paraId="3FBF3D5A" w14:textId="13E88DE6" w:rsidR="00B62117" w:rsidRDefault="00E301C5" w:rsidP="00C010C8">
            <w:pPr>
              <w:jc w:val="both"/>
              <w:rPr>
                <w:kern w:val="2"/>
                <w:szCs w:val="24"/>
              </w:rPr>
            </w:pPr>
            <w:bookmarkStart w:id="2" w:name="_Hlk218587769"/>
            <w:r w:rsidRPr="009732A6">
              <w:rPr>
                <w:b/>
                <w:bCs/>
                <w:sz w:val="26"/>
                <w:szCs w:val="26"/>
              </w:rPr>
              <w:t>ELEKTRINIAI AUTOMOBILIAI (MIKROAUTOBUSAI) SU PRITAIKYMU NEĮGALIESIEMS</w:t>
            </w:r>
            <w:bookmarkEnd w:id="2"/>
            <w:r w:rsidR="00C64756">
              <w:rPr>
                <w:b/>
                <w:bCs/>
                <w:sz w:val="26"/>
                <w:szCs w:val="26"/>
              </w:rPr>
              <w:t xml:space="preserve"> </w:t>
            </w:r>
            <w:r w:rsidR="00C64756" w:rsidRPr="00C64756">
              <w:rPr>
                <w:b/>
                <w:bCs/>
                <w:i/>
                <w:iCs/>
                <w:color w:val="EE0000"/>
                <w:sz w:val="26"/>
                <w:szCs w:val="26"/>
              </w:rPr>
              <w:t>(nurodoma pirkimo dalis)</w:t>
            </w:r>
          </w:p>
        </w:tc>
      </w:tr>
      <w:tr w:rsidR="00B62117" w14:paraId="0C4C8BD2" w14:textId="77777777" w:rsidTr="00C010C8">
        <w:tc>
          <w:tcPr>
            <w:tcW w:w="2448" w:type="dxa"/>
          </w:tcPr>
          <w:p w14:paraId="1B9288DC" w14:textId="77777777" w:rsidR="00B62117" w:rsidRDefault="00B62117" w:rsidP="00C010C8">
            <w:pPr>
              <w:jc w:val="both"/>
              <w:rPr>
                <w:b/>
                <w:bCs/>
                <w:kern w:val="2"/>
                <w:szCs w:val="24"/>
              </w:rPr>
            </w:pPr>
            <w:r>
              <w:rPr>
                <w:b/>
                <w:bCs/>
                <w:kern w:val="2"/>
                <w:szCs w:val="24"/>
              </w:rPr>
              <w:t>Sutarties data</w:t>
            </w:r>
          </w:p>
        </w:tc>
        <w:tc>
          <w:tcPr>
            <w:tcW w:w="2177" w:type="dxa"/>
          </w:tcPr>
          <w:p w14:paraId="5F991EEF" w14:textId="77777777" w:rsidR="00B62117" w:rsidRDefault="00B62117" w:rsidP="00C010C8">
            <w:pPr>
              <w:jc w:val="both"/>
              <w:rPr>
                <w:kern w:val="2"/>
                <w:szCs w:val="24"/>
              </w:rPr>
            </w:pPr>
          </w:p>
        </w:tc>
        <w:tc>
          <w:tcPr>
            <w:tcW w:w="2362" w:type="dxa"/>
          </w:tcPr>
          <w:p w14:paraId="1044ADD0" w14:textId="77777777" w:rsidR="00B62117" w:rsidRDefault="00B62117" w:rsidP="00C010C8">
            <w:pPr>
              <w:jc w:val="both"/>
              <w:rPr>
                <w:b/>
                <w:bCs/>
                <w:kern w:val="2"/>
                <w:szCs w:val="24"/>
              </w:rPr>
            </w:pPr>
            <w:r>
              <w:rPr>
                <w:b/>
                <w:bCs/>
                <w:kern w:val="2"/>
                <w:szCs w:val="24"/>
              </w:rPr>
              <w:t>Sutarties numeris</w:t>
            </w:r>
          </w:p>
        </w:tc>
        <w:tc>
          <w:tcPr>
            <w:tcW w:w="2571" w:type="dxa"/>
          </w:tcPr>
          <w:p w14:paraId="35CCC91F" w14:textId="582E9781" w:rsidR="00B62117" w:rsidRDefault="00B62117" w:rsidP="00B62117">
            <w:pPr>
              <w:ind w:firstLine="720"/>
              <w:jc w:val="both"/>
              <w:rPr>
                <w:kern w:val="2"/>
                <w:szCs w:val="24"/>
              </w:rPr>
            </w:pPr>
            <w:r>
              <w:rPr>
                <w:kern w:val="2"/>
                <w:szCs w:val="24"/>
              </w:rPr>
              <w:t>ASR-</w:t>
            </w:r>
          </w:p>
        </w:tc>
      </w:tr>
    </w:tbl>
    <w:p w14:paraId="6F9CBDCB" w14:textId="77777777" w:rsidR="00B62117" w:rsidRDefault="00B62117" w:rsidP="00B62117">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62117" w14:paraId="480264FE" w14:textId="77777777" w:rsidTr="00C010C8">
        <w:tc>
          <w:tcPr>
            <w:tcW w:w="9558" w:type="dxa"/>
            <w:gridSpan w:val="3"/>
          </w:tcPr>
          <w:p w14:paraId="6B2A1206" w14:textId="77777777" w:rsidR="00B62117" w:rsidRDefault="00B62117" w:rsidP="00C010C8">
            <w:pPr>
              <w:jc w:val="center"/>
              <w:rPr>
                <w:b/>
                <w:bCs/>
                <w:kern w:val="2"/>
                <w:szCs w:val="24"/>
              </w:rPr>
            </w:pPr>
            <w:r>
              <w:rPr>
                <w:b/>
                <w:bCs/>
                <w:kern w:val="2"/>
                <w:szCs w:val="24"/>
              </w:rPr>
              <w:t>1. SUTARTIES ŠALYS</w:t>
            </w:r>
          </w:p>
        </w:tc>
      </w:tr>
      <w:tr w:rsidR="00B62117" w14:paraId="11003515" w14:textId="77777777" w:rsidTr="00C010C8">
        <w:tc>
          <w:tcPr>
            <w:tcW w:w="2808" w:type="dxa"/>
            <w:vMerge w:val="restart"/>
          </w:tcPr>
          <w:p w14:paraId="1EE94502" w14:textId="77777777" w:rsidR="00B62117" w:rsidRDefault="00B62117" w:rsidP="00B62117">
            <w:pPr>
              <w:jc w:val="center"/>
              <w:rPr>
                <w:b/>
                <w:bCs/>
                <w:kern w:val="2"/>
                <w:szCs w:val="24"/>
              </w:rPr>
            </w:pPr>
          </w:p>
          <w:p w14:paraId="7609244E" w14:textId="77777777" w:rsidR="00B62117" w:rsidRDefault="00B62117" w:rsidP="00B62117">
            <w:pPr>
              <w:jc w:val="center"/>
              <w:rPr>
                <w:b/>
                <w:bCs/>
                <w:kern w:val="2"/>
                <w:szCs w:val="24"/>
              </w:rPr>
            </w:pPr>
          </w:p>
          <w:p w14:paraId="57C2C895" w14:textId="77777777" w:rsidR="00B62117" w:rsidRDefault="00B62117" w:rsidP="00B62117">
            <w:pPr>
              <w:jc w:val="center"/>
              <w:rPr>
                <w:b/>
                <w:bCs/>
                <w:kern w:val="2"/>
                <w:szCs w:val="24"/>
              </w:rPr>
            </w:pPr>
          </w:p>
          <w:p w14:paraId="6695ECE5" w14:textId="77777777" w:rsidR="00B62117" w:rsidRDefault="00B62117" w:rsidP="00B62117">
            <w:pPr>
              <w:rPr>
                <w:b/>
                <w:bCs/>
                <w:kern w:val="2"/>
                <w:szCs w:val="24"/>
              </w:rPr>
            </w:pPr>
          </w:p>
          <w:p w14:paraId="20ADF532" w14:textId="77777777" w:rsidR="00B62117" w:rsidRDefault="00B62117" w:rsidP="00B62117">
            <w:pPr>
              <w:rPr>
                <w:b/>
                <w:bCs/>
                <w:kern w:val="2"/>
                <w:szCs w:val="24"/>
              </w:rPr>
            </w:pPr>
            <w:r>
              <w:rPr>
                <w:b/>
                <w:bCs/>
                <w:kern w:val="2"/>
                <w:szCs w:val="24"/>
              </w:rPr>
              <w:t>1.1. Pirkėjas</w:t>
            </w:r>
          </w:p>
        </w:tc>
        <w:tc>
          <w:tcPr>
            <w:tcW w:w="3240" w:type="dxa"/>
          </w:tcPr>
          <w:p w14:paraId="4CA43723" w14:textId="77777777" w:rsidR="00B62117" w:rsidRDefault="00B62117" w:rsidP="00B62117">
            <w:pPr>
              <w:rPr>
                <w:kern w:val="2"/>
                <w:szCs w:val="24"/>
              </w:rPr>
            </w:pPr>
            <w:r>
              <w:rPr>
                <w:kern w:val="2"/>
                <w:szCs w:val="24"/>
              </w:rPr>
              <w:t>1.1.1. Pavadinimas</w:t>
            </w:r>
          </w:p>
        </w:tc>
        <w:tc>
          <w:tcPr>
            <w:tcW w:w="3510" w:type="dxa"/>
          </w:tcPr>
          <w:p w14:paraId="52E4077D" w14:textId="61A0055D" w:rsidR="00B62117" w:rsidRDefault="00B62117" w:rsidP="00B62117">
            <w:pPr>
              <w:jc w:val="center"/>
              <w:rPr>
                <w:kern w:val="2"/>
                <w:szCs w:val="24"/>
              </w:rPr>
            </w:pPr>
            <w:r w:rsidRPr="00341D70">
              <w:rPr>
                <w:kern w:val="2"/>
                <w:szCs w:val="24"/>
              </w:rPr>
              <w:t>Pasvalio rajono savivaldybės administracija</w:t>
            </w:r>
            <w:r>
              <w:rPr>
                <w:kern w:val="2"/>
                <w:szCs w:val="24"/>
              </w:rPr>
              <w:t xml:space="preserve"> (toliau – Administracija)</w:t>
            </w:r>
          </w:p>
        </w:tc>
      </w:tr>
      <w:tr w:rsidR="00B62117" w14:paraId="69124387" w14:textId="77777777" w:rsidTr="00C010C8">
        <w:tc>
          <w:tcPr>
            <w:tcW w:w="2808" w:type="dxa"/>
            <w:vMerge/>
          </w:tcPr>
          <w:p w14:paraId="500124F8" w14:textId="77777777" w:rsidR="00B62117" w:rsidRDefault="00B62117" w:rsidP="00B62117">
            <w:pPr>
              <w:rPr>
                <w:kern w:val="2"/>
                <w:szCs w:val="24"/>
              </w:rPr>
            </w:pPr>
          </w:p>
        </w:tc>
        <w:tc>
          <w:tcPr>
            <w:tcW w:w="3240" w:type="dxa"/>
          </w:tcPr>
          <w:p w14:paraId="56F41CBA" w14:textId="77777777" w:rsidR="00B62117" w:rsidRDefault="00B62117" w:rsidP="00B62117">
            <w:pPr>
              <w:rPr>
                <w:kern w:val="2"/>
                <w:szCs w:val="24"/>
              </w:rPr>
            </w:pPr>
            <w:r>
              <w:rPr>
                <w:kern w:val="2"/>
                <w:szCs w:val="24"/>
              </w:rPr>
              <w:t>1.1.2. Juridinio asmens kodas</w:t>
            </w:r>
          </w:p>
        </w:tc>
        <w:tc>
          <w:tcPr>
            <w:tcW w:w="3510" w:type="dxa"/>
          </w:tcPr>
          <w:p w14:paraId="6DFEF537" w14:textId="52FAB0E1" w:rsidR="00B62117" w:rsidRDefault="00B62117" w:rsidP="00B62117">
            <w:pPr>
              <w:jc w:val="center"/>
              <w:rPr>
                <w:kern w:val="2"/>
                <w:szCs w:val="24"/>
              </w:rPr>
            </w:pPr>
            <w:r w:rsidRPr="00341D70">
              <w:rPr>
                <w:kern w:val="2"/>
                <w:szCs w:val="24"/>
              </w:rPr>
              <w:t>188753657</w:t>
            </w:r>
          </w:p>
        </w:tc>
      </w:tr>
      <w:tr w:rsidR="00B62117" w14:paraId="28C2E8AD" w14:textId="77777777" w:rsidTr="00C010C8">
        <w:tc>
          <w:tcPr>
            <w:tcW w:w="2808" w:type="dxa"/>
            <w:vMerge/>
          </w:tcPr>
          <w:p w14:paraId="7CB57851" w14:textId="77777777" w:rsidR="00B62117" w:rsidRDefault="00B62117" w:rsidP="00B62117">
            <w:pPr>
              <w:rPr>
                <w:kern w:val="2"/>
                <w:szCs w:val="24"/>
              </w:rPr>
            </w:pPr>
          </w:p>
        </w:tc>
        <w:tc>
          <w:tcPr>
            <w:tcW w:w="3240" w:type="dxa"/>
          </w:tcPr>
          <w:p w14:paraId="58D5B94E" w14:textId="77777777" w:rsidR="00B62117" w:rsidRDefault="00B62117" w:rsidP="00B62117">
            <w:pPr>
              <w:rPr>
                <w:kern w:val="2"/>
                <w:szCs w:val="24"/>
              </w:rPr>
            </w:pPr>
            <w:r>
              <w:rPr>
                <w:kern w:val="2"/>
                <w:szCs w:val="24"/>
              </w:rPr>
              <w:t>1.1.3. Adresas</w:t>
            </w:r>
          </w:p>
        </w:tc>
        <w:tc>
          <w:tcPr>
            <w:tcW w:w="3510" w:type="dxa"/>
          </w:tcPr>
          <w:p w14:paraId="1A32C52C" w14:textId="76607762" w:rsidR="00B62117" w:rsidRDefault="00B62117" w:rsidP="00B62117">
            <w:pPr>
              <w:jc w:val="center"/>
              <w:rPr>
                <w:kern w:val="2"/>
                <w:szCs w:val="24"/>
              </w:rPr>
            </w:pPr>
            <w:r w:rsidRPr="00341D70">
              <w:rPr>
                <w:kern w:val="2"/>
                <w:szCs w:val="24"/>
              </w:rPr>
              <w:t>Vytauto Didžiojo a. 1, 39143 Pasvalys</w:t>
            </w:r>
          </w:p>
        </w:tc>
      </w:tr>
      <w:tr w:rsidR="00B62117" w14:paraId="6046E62E" w14:textId="77777777" w:rsidTr="00C010C8">
        <w:tc>
          <w:tcPr>
            <w:tcW w:w="2808" w:type="dxa"/>
            <w:vMerge/>
          </w:tcPr>
          <w:p w14:paraId="5864F775" w14:textId="77777777" w:rsidR="00B62117" w:rsidRDefault="00B62117" w:rsidP="00B62117">
            <w:pPr>
              <w:rPr>
                <w:kern w:val="2"/>
                <w:szCs w:val="24"/>
              </w:rPr>
            </w:pPr>
          </w:p>
        </w:tc>
        <w:tc>
          <w:tcPr>
            <w:tcW w:w="3240" w:type="dxa"/>
          </w:tcPr>
          <w:p w14:paraId="34762FB4" w14:textId="77777777" w:rsidR="00B62117" w:rsidRDefault="00B62117" w:rsidP="00B62117">
            <w:pPr>
              <w:rPr>
                <w:kern w:val="2"/>
                <w:szCs w:val="24"/>
              </w:rPr>
            </w:pPr>
            <w:r>
              <w:rPr>
                <w:kern w:val="2"/>
                <w:szCs w:val="24"/>
              </w:rPr>
              <w:t>1.1.4. PVM mokėtojo kodas</w:t>
            </w:r>
          </w:p>
        </w:tc>
        <w:tc>
          <w:tcPr>
            <w:tcW w:w="3510" w:type="dxa"/>
          </w:tcPr>
          <w:p w14:paraId="3510CAF5" w14:textId="6DD0EE06" w:rsidR="00B62117" w:rsidRDefault="00B62117" w:rsidP="00B62117">
            <w:pPr>
              <w:jc w:val="center"/>
              <w:rPr>
                <w:kern w:val="2"/>
                <w:szCs w:val="24"/>
              </w:rPr>
            </w:pPr>
            <w:r w:rsidRPr="00341D70">
              <w:rPr>
                <w:kern w:val="2"/>
                <w:szCs w:val="24"/>
              </w:rPr>
              <w:t>LT887536515</w:t>
            </w:r>
          </w:p>
        </w:tc>
      </w:tr>
      <w:tr w:rsidR="00B62117" w14:paraId="6CC74BAE" w14:textId="77777777" w:rsidTr="00C010C8">
        <w:tc>
          <w:tcPr>
            <w:tcW w:w="2808" w:type="dxa"/>
            <w:vMerge/>
          </w:tcPr>
          <w:p w14:paraId="1AF95000" w14:textId="77777777" w:rsidR="00B62117" w:rsidRDefault="00B62117" w:rsidP="00B62117">
            <w:pPr>
              <w:rPr>
                <w:kern w:val="2"/>
                <w:szCs w:val="24"/>
              </w:rPr>
            </w:pPr>
          </w:p>
        </w:tc>
        <w:tc>
          <w:tcPr>
            <w:tcW w:w="3240" w:type="dxa"/>
          </w:tcPr>
          <w:p w14:paraId="697EC8F1" w14:textId="77777777" w:rsidR="00B62117" w:rsidRDefault="00B62117" w:rsidP="00B62117">
            <w:pPr>
              <w:rPr>
                <w:kern w:val="2"/>
                <w:szCs w:val="24"/>
              </w:rPr>
            </w:pPr>
            <w:r>
              <w:rPr>
                <w:kern w:val="2"/>
                <w:szCs w:val="24"/>
              </w:rPr>
              <w:t>1.1.5. Atsiskaitomoji sąskaita</w:t>
            </w:r>
          </w:p>
        </w:tc>
        <w:tc>
          <w:tcPr>
            <w:tcW w:w="3510" w:type="dxa"/>
          </w:tcPr>
          <w:p w14:paraId="3FEFC78D" w14:textId="03484D1A" w:rsidR="00B62117" w:rsidRDefault="00B62117" w:rsidP="00B62117">
            <w:pPr>
              <w:jc w:val="center"/>
              <w:rPr>
                <w:kern w:val="2"/>
                <w:szCs w:val="24"/>
              </w:rPr>
            </w:pPr>
            <w:r w:rsidRPr="00115ACB">
              <w:rPr>
                <w:kern w:val="2"/>
                <w:szCs w:val="24"/>
              </w:rPr>
              <w:t>LT327300010093062832</w:t>
            </w:r>
          </w:p>
        </w:tc>
      </w:tr>
      <w:tr w:rsidR="00B62117" w14:paraId="459A7453" w14:textId="77777777" w:rsidTr="00C010C8">
        <w:tc>
          <w:tcPr>
            <w:tcW w:w="2808" w:type="dxa"/>
            <w:vMerge/>
          </w:tcPr>
          <w:p w14:paraId="34AF3BC9" w14:textId="77777777" w:rsidR="00B62117" w:rsidRDefault="00B62117" w:rsidP="00B62117">
            <w:pPr>
              <w:rPr>
                <w:kern w:val="2"/>
                <w:szCs w:val="24"/>
              </w:rPr>
            </w:pPr>
          </w:p>
        </w:tc>
        <w:tc>
          <w:tcPr>
            <w:tcW w:w="3240" w:type="dxa"/>
          </w:tcPr>
          <w:p w14:paraId="41956550" w14:textId="77777777" w:rsidR="00B62117" w:rsidRDefault="00B62117" w:rsidP="00B62117">
            <w:pPr>
              <w:rPr>
                <w:kern w:val="2"/>
                <w:szCs w:val="24"/>
              </w:rPr>
            </w:pPr>
            <w:r>
              <w:rPr>
                <w:kern w:val="2"/>
                <w:szCs w:val="24"/>
              </w:rPr>
              <w:t>1.1.6. Bankas, banko kodas</w:t>
            </w:r>
          </w:p>
        </w:tc>
        <w:tc>
          <w:tcPr>
            <w:tcW w:w="3510" w:type="dxa"/>
          </w:tcPr>
          <w:p w14:paraId="1B5C78FE" w14:textId="4D61D145" w:rsidR="00B62117" w:rsidRDefault="00B62117" w:rsidP="00B62117">
            <w:pPr>
              <w:jc w:val="center"/>
              <w:rPr>
                <w:kern w:val="2"/>
                <w:szCs w:val="24"/>
              </w:rPr>
            </w:pPr>
            <w:r w:rsidRPr="00E776F4">
              <w:rPr>
                <w:kern w:val="2"/>
                <w:szCs w:val="24"/>
              </w:rPr>
              <w:t xml:space="preserve">AB </w:t>
            </w:r>
            <w:r>
              <w:rPr>
                <w:kern w:val="2"/>
                <w:szCs w:val="24"/>
              </w:rPr>
              <w:t>S</w:t>
            </w:r>
            <w:r w:rsidRPr="00E776F4">
              <w:rPr>
                <w:kern w:val="2"/>
                <w:szCs w:val="24"/>
              </w:rPr>
              <w:t>wedbank, banko kodas 73000</w:t>
            </w:r>
          </w:p>
        </w:tc>
      </w:tr>
      <w:tr w:rsidR="00B62117" w14:paraId="6457677A" w14:textId="77777777" w:rsidTr="00C010C8">
        <w:tc>
          <w:tcPr>
            <w:tcW w:w="2808" w:type="dxa"/>
            <w:vMerge/>
          </w:tcPr>
          <w:p w14:paraId="516D7C01" w14:textId="77777777" w:rsidR="00B62117" w:rsidRDefault="00B62117" w:rsidP="00B62117">
            <w:pPr>
              <w:rPr>
                <w:kern w:val="2"/>
                <w:szCs w:val="24"/>
              </w:rPr>
            </w:pPr>
          </w:p>
        </w:tc>
        <w:tc>
          <w:tcPr>
            <w:tcW w:w="3240" w:type="dxa"/>
          </w:tcPr>
          <w:p w14:paraId="703B02C2" w14:textId="77777777" w:rsidR="00B62117" w:rsidRDefault="00B62117" w:rsidP="00B62117">
            <w:pPr>
              <w:rPr>
                <w:kern w:val="2"/>
                <w:szCs w:val="24"/>
              </w:rPr>
            </w:pPr>
            <w:r>
              <w:rPr>
                <w:kern w:val="2"/>
                <w:szCs w:val="24"/>
              </w:rPr>
              <w:t>1.1.7. Telefonas</w:t>
            </w:r>
          </w:p>
        </w:tc>
        <w:tc>
          <w:tcPr>
            <w:tcW w:w="3510" w:type="dxa"/>
          </w:tcPr>
          <w:p w14:paraId="22E5C8DC" w14:textId="4CDDEDFF" w:rsidR="00B62117" w:rsidRDefault="00B62117" w:rsidP="00B62117">
            <w:pPr>
              <w:jc w:val="center"/>
              <w:rPr>
                <w:kern w:val="2"/>
                <w:szCs w:val="24"/>
              </w:rPr>
            </w:pPr>
            <w:r>
              <w:rPr>
                <w:kern w:val="2"/>
                <w:szCs w:val="24"/>
              </w:rPr>
              <w:t>+370</w:t>
            </w:r>
            <w:r w:rsidRPr="00341D70">
              <w:rPr>
                <w:kern w:val="2"/>
                <w:szCs w:val="24"/>
              </w:rPr>
              <w:t xml:space="preserve"> 451 54 133</w:t>
            </w:r>
          </w:p>
        </w:tc>
      </w:tr>
      <w:tr w:rsidR="00B62117" w14:paraId="4E4EE5DD" w14:textId="77777777" w:rsidTr="00C010C8">
        <w:tc>
          <w:tcPr>
            <w:tcW w:w="2808" w:type="dxa"/>
            <w:vMerge/>
          </w:tcPr>
          <w:p w14:paraId="08299F12" w14:textId="77777777" w:rsidR="00B62117" w:rsidRDefault="00B62117" w:rsidP="00B62117">
            <w:pPr>
              <w:rPr>
                <w:kern w:val="2"/>
                <w:szCs w:val="24"/>
              </w:rPr>
            </w:pPr>
          </w:p>
        </w:tc>
        <w:tc>
          <w:tcPr>
            <w:tcW w:w="3240" w:type="dxa"/>
          </w:tcPr>
          <w:p w14:paraId="3FC830A8" w14:textId="77777777" w:rsidR="00B62117" w:rsidRDefault="00B62117" w:rsidP="00B62117">
            <w:pPr>
              <w:rPr>
                <w:kern w:val="2"/>
                <w:szCs w:val="24"/>
              </w:rPr>
            </w:pPr>
            <w:r>
              <w:rPr>
                <w:kern w:val="2"/>
                <w:szCs w:val="24"/>
              </w:rPr>
              <w:t>1.1.8. El. paštas</w:t>
            </w:r>
          </w:p>
        </w:tc>
        <w:tc>
          <w:tcPr>
            <w:tcW w:w="3510" w:type="dxa"/>
          </w:tcPr>
          <w:p w14:paraId="7DFF82EE" w14:textId="79003108" w:rsidR="00B62117" w:rsidRDefault="00B62117" w:rsidP="00B62117">
            <w:pPr>
              <w:jc w:val="center"/>
              <w:rPr>
                <w:kern w:val="2"/>
                <w:szCs w:val="24"/>
              </w:rPr>
            </w:pPr>
            <w:r w:rsidRPr="00341D70">
              <w:rPr>
                <w:kern w:val="2"/>
                <w:szCs w:val="24"/>
              </w:rPr>
              <w:t>rastine@pasvalys.lt</w:t>
            </w:r>
          </w:p>
        </w:tc>
      </w:tr>
      <w:tr w:rsidR="00B62117" w14:paraId="14572999" w14:textId="77777777" w:rsidTr="00C010C8">
        <w:tc>
          <w:tcPr>
            <w:tcW w:w="2808" w:type="dxa"/>
            <w:vMerge/>
          </w:tcPr>
          <w:p w14:paraId="43D51D6F" w14:textId="77777777" w:rsidR="00B62117" w:rsidRDefault="00B62117" w:rsidP="00B62117">
            <w:pPr>
              <w:rPr>
                <w:kern w:val="2"/>
                <w:szCs w:val="24"/>
              </w:rPr>
            </w:pPr>
          </w:p>
        </w:tc>
        <w:tc>
          <w:tcPr>
            <w:tcW w:w="3240" w:type="dxa"/>
          </w:tcPr>
          <w:p w14:paraId="61D71678" w14:textId="77777777" w:rsidR="00B62117" w:rsidRDefault="00B62117" w:rsidP="00B62117">
            <w:pPr>
              <w:rPr>
                <w:kern w:val="2"/>
                <w:szCs w:val="24"/>
              </w:rPr>
            </w:pPr>
            <w:r>
              <w:rPr>
                <w:kern w:val="2"/>
                <w:szCs w:val="24"/>
              </w:rPr>
              <w:t>1.1.9. Šalies atstovas</w:t>
            </w:r>
          </w:p>
        </w:tc>
        <w:tc>
          <w:tcPr>
            <w:tcW w:w="3510" w:type="dxa"/>
          </w:tcPr>
          <w:p w14:paraId="1385F00F" w14:textId="1765F5EC" w:rsidR="00B62117" w:rsidRDefault="00B62117" w:rsidP="00B62117">
            <w:pPr>
              <w:jc w:val="center"/>
              <w:rPr>
                <w:kern w:val="2"/>
                <w:szCs w:val="24"/>
              </w:rPr>
            </w:pPr>
            <w:r>
              <w:rPr>
                <w:kern w:val="2"/>
                <w:szCs w:val="24"/>
              </w:rPr>
              <w:t>Administracijos direktorius Povilas Balčiūnas</w:t>
            </w:r>
          </w:p>
        </w:tc>
      </w:tr>
      <w:tr w:rsidR="00B62117" w14:paraId="2495CCC5" w14:textId="77777777" w:rsidTr="00C010C8">
        <w:tc>
          <w:tcPr>
            <w:tcW w:w="2808" w:type="dxa"/>
            <w:vMerge/>
          </w:tcPr>
          <w:p w14:paraId="6EE38442" w14:textId="77777777" w:rsidR="00B62117" w:rsidRDefault="00B62117" w:rsidP="00B62117">
            <w:pPr>
              <w:rPr>
                <w:kern w:val="2"/>
                <w:szCs w:val="24"/>
              </w:rPr>
            </w:pPr>
          </w:p>
        </w:tc>
        <w:tc>
          <w:tcPr>
            <w:tcW w:w="3240" w:type="dxa"/>
          </w:tcPr>
          <w:p w14:paraId="2955C23A" w14:textId="77777777" w:rsidR="00B62117" w:rsidRDefault="00B62117" w:rsidP="00B62117">
            <w:pPr>
              <w:rPr>
                <w:kern w:val="2"/>
                <w:szCs w:val="24"/>
              </w:rPr>
            </w:pPr>
            <w:r>
              <w:rPr>
                <w:kern w:val="2"/>
                <w:szCs w:val="24"/>
              </w:rPr>
              <w:t>1.1.10. Atstovavimo pagrindas</w:t>
            </w:r>
          </w:p>
        </w:tc>
        <w:tc>
          <w:tcPr>
            <w:tcW w:w="3510" w:type="dxa"/>
          </w:tcPr>
          <w:p w14:paraId="5A08F46D" w14:textId="3D981582" w:rsidR="00B62117" w:rsidRDefault="00B62117" w:rsidP="00B62117">
            <w:pPr>
              <w:jc w:val="center"/>
              <w:rPr>
                <w:kern w:val="2"/>
                <w:szCs w:val="24"/>
              </w:rPr>
            </w:pPr>
            <w:r w:rsidRPr="00536FD2">
              <w:rPr>
                <w:szCs w:val="24"/>
              </w:rPr>
              <w:t xml:space="preserve"> Administracijos nuostat</w:t>
            </w:r>
            <w:r>
              <w:rPr>
                <w:szCs w:val="24"/>
              </w:rPr>
              <w:t>ai</w:t>
            </w:r>
            <w:r w:rsidRPr="00536FD2">
              <w:rPr>
                <w:szCs w:val="24"/>
              </w:rPr>
              <w:t>, patvirtin</w:t>
            </w:r>
            <w:r>
              <w:rPr>
                <w:szCs w:val="24"/>
              </w:rPr>
              <w:t>ti</w:t>
            </w:r>
            <w:r w:rsidRPr="00536FD2">
              <w:rPr>
                <w:szCs w:val="24"/>
              </w:rPr>
              <w:t xml:space="preserve"> Pasvalio rajono savivaldybės tarybos 2023 m. vasario 27 d. sprendimu Nr. T1-35 „Dėl Pasvalio rajono savivaldybės administracijos nuostatų patvirtinimo“ (su visais aktualiais pakeitimais)</w:t>
            </w:r>
          </w:p>
        </w:tc>
      </w:tr>
      <w:tr w:rsidR="00B62117" w14:paraId="5F1125E8" w14:textId="77777777" w:rsidTr="00C010C8">
        <w:tc>
          <w:tcPr>
            <w:tcW w:w="2808" w:type="dxa"/>
            <w:vMerge w:val="restart"/>
          </w:tcPr>
          <w:p w14:paraId="21DD6CDF" w14:textId="77777777" w:rsidR="00B62117" w:rsidRDefault="00B62117" w:rsidP="00C010C8">
            <w:pPr>
              <w:rPr>
                <w:b/>
                <w:bCs/>
                <w:kern w:val="2"/>
                <w:szCs w:val="24"/>
              </w:rPr>
            </w:pPr>
          </w:p>
          <w:p w14:paraId="46A66F8B" w14:textId="77777777" w:rsidR="00B62117" w:rsidRDefault="00B62117" w:rsidP="00C010C8">
            <w:pPr>
              <w:rPr>
                <w:b/>
                <w:bCs/>
                <w:kern w:val="2"/>
                <w:szCs w:val="24"/>
              </w:rPr>
            </w:pPr>
          </w:p>
          <w:p w14:paraId="7A11FABD" w14:textId="77777777" w:rsidR="00B62117" w:rsidRDefault="00B62117" w:rsidP="00C010C8">
            <w:pPr>
              <w:rPr>
                <w:b/>
                <w:bCs/>
                <w:color w:val="FF0000"/>
                <w:kern w:val="2"/>
                <w:szCs w:val="24"/>
              </w:rPr>
            </w:pPr>
          </w:p>
          <w:p w14:paraId="1ECD1D4C" w14:textId="77777777" w:rsidR="00B62117" w:rsidRDefault="00B62117" w:rsidP="00C010C8">
            <w:pPr>
              <w:rPr>
                <w:b/>
                <w:bCs/>
                <w:kern w:val="2"/>
                <w:szCs w:val="24"/>
              </w:rPr>
            </w:pPr>
            <w:r>
              <w:rPr>
                <w:b/>
                <w:bCs/>
                <w:kern w:val="2"/>
                <w:szCs w:val="24"/>
              </w:rPr>
              <w:t>1.2. Tiekėjas</w:t>
            </w:r>
          </w:p>
          <w:p w14:paraId="3DE9B12B" w14:textId="77777777" w:rsidR="00B62117" w:rsidRDefault="00B62117" w:rsidP="00C010C8">
            <w:pPr>
              <w:rPr>
                <w:color w:val="0070C0"/>
                <w:kern w:val="2"/>
                <w:szCs w:val="24"/>
              </w:rPr>
            </w:pPr>
            <w:r>
              <w:rPr>
                <w:color w:val="0070C0"/>
                <w:kern w:val="2"/>
                <w:szCs w:val="24"/>
              </w:rPr>
              <w:t>(jei Tiekėjas yra fizinis asmuo, skiltys atitinkamai pakoreguojamos.</w:t>
            </w:r>
          </w:p>
          <w:p w14:paraId="7AE7FA42" w14:textId="41762CAE" w:rsidR="00B62117" w:rsidRPr="00C64756" w:rsidRDefault="00B62117" w:rsidP="00C010C8">
            <w:pPr>
              <w:rPr>
                <w:color w:val="0070C0"/>
                <w:kern w:val="2"/>
                <w:szCs w:val="24"/>
              </w:rPr>
            </w:pPr>
            <w:r>
              <w:rPr>
                <w:color w:val="0070C0"/>
                <w:kern w:val="2"/>
                <w:szCs w:val="24"/>
              </w:rPr>
              <w:t>Jei Tiekėjas yra tiekėjų grupė, skiltys pildomos įterpiant kiekvieno grupės nario informaciją)</w:t>
            </w:r>
          </w:p>
        </w:tc>
        <w:tc>
          <w:tcPr>
            <w:tcW w:w="3240" w:type="dxa"/>
          </w:tcPr>
          <w:p w14:paraId="3078AACB" w14:textId="77777777" w:rsidR="00B62117" w:rsidRDefault="00B62117" w:rsidP="00C010C8">
            <w:pPr>
              <w:rPr>
                <w:kern w:val="2"/>
                <w:szCs w:val="24"/>
              </w:rPr>
            </w:pPr>
            <w:r>
              <w:rPr>
                <w:kern w:val="2"/>
                <w:szCs w:val="24"/>
              </w:rPr>
              <w:t>1.2.1. Pavadinimas</w:t>
            </w:r>
          </w:p>
        </w:tc>
        <w:tc>
          <w:tcPr>
            <w:tcW w:w="3510" w:type="dxa"/>
          </w:tcPr>
          <w:p w14:paraId="203CFF0C" w14:textId="77777777" w:rsidR="00B62117" w:rsidRDefault="00B62117" w:rsidP="00C010C8">
            <w:pPr>
              <w:jc w:val="center"/>
              <w:rPr>
                <w:kern w:val="2"/>
                <w:szCs w:val="24"/>
              </w:rPr>
            </w:pPr>
          </w:p>
        </w:tc>
      </w:tr>
      <w:tr w:rsidR="00B62117" w14:paraId="07D8579E" w14:textId="77777777" w:rsidTr="00C010C8">
        <w:tc>
          <w:tcPr>
            <w:tcW w:w="2808" w:type="dxa"/>
            <w:vMerge/>
          </w:tcPr>
          <w:p w14:paraId="2FE8181D" w14:textId="77777777" w:rsidR="00B62117" w:rsidRDefault="00B62117" w:rsidP="00C010C8">
            <w:pPr>
              <w:rPr>
                <w:b/>
                <w:bCs/>
                <w:kern w:val="2"/>
                <w:szCs w:val="24"/>
              </w:rPr>
            </w:pPr>
          </w:p>
        </w:tc>
        <w:tc>
          <w:tcPr>
            <w:tcW w:w="3240" w:type="dxa"/>
          </w:tcPr>
          <w:p w14:paraId="75F1DA69" w14:textId="77777777" w:rsidR="00B62117" w:rsidRDefault="00B62117" w:rsidP="00C010C8">
            <w:pPr>
              <w:rPr>
                <w:kern w:val="2"/>
                <w:szCs w:val="24"/>
              </w:rPr>
            </w:pPr>
            <w:r>
              <w:rPr>
                <w:kern w:val="2"/>
                <w:szCs w:val="24"/>
              </w:rPr>
              <w:t>1.2.2. Juridinio asmens kodas</w:t>
            </w:r>
          </w:p>
        </w:tc>
        <w:tc>
          <w:tcPr>
            <w:tcW w:w="3510" w:type="dxa"/>
          </w:tcPr>
          <w:p w14:paraId="5A54F218" w14:textId="77777777" w:rsidR="00B62117" w:rsidRDefault="00B62117" w:rsidP="00C010C8">
            <w:pPr>
              <w:jc w:val="center"/>
              <w:rPr>
                <w:kern w:val="2"/>
                <w:szCs w:val="24"/>
              </w:rPr>
            </w:pPr>
          </w:p>
        </w:tc>
      </w:tr>
      <w:tr w:rsidR="00B62117" w14:paraId="211DE218" w14:textId="77777777" w:rsidTr="00C010C8">
        <w:tc>
          <w:tcPr>
            <w:tcW w:w="2808" w:type="dxa"/>
            <w:vMerge/>
          </w:tcPr>
          <w:p w14:paraId="11A5F429" w14:textId="77777777" w:rsidR="00B62117" w:rsidRDefault="00B62117" w:rsidP="00C010C8">
            <w:pPr>
              <w:rPr>
                <w:b/>
                <w:bCs/>
                <w:kern w:val="2"/>
                <w:szCs w:val="24"/>
              </w:rPr>
            </w:pPr>
          </w:p>
        </w:tc>
        <w:tc>
          <w:tcPr>
            <w:tcW w:w="3240" w:type="dxa"/>
          </w:tcPr>
          <w:p w14:paraId="26947F5F" w14:textId="77777777" w:rsidR="00B62117" w:rsidRDefault="00B62117" w:rsidP="00C010C8">
            <w:pPr>
              <w:rPr>
                <w:kern w:val="2"/>
                <w:szCs w:val="24"/>
              </w:rPr>
            </w:pPr>
            <w:r>
              <w:rPr>
                <w:kern w:val="2"/>
                <w:szCs w:val="24"/>
              </w:rPr>
              <w:t>1.2.3. Adresas</w:t>
            </w:r>
          </w:p>
        </w:tc>
        <w:tc>
          <w:tcPr>
            <w:tcW w:w="3510" w:type="dxa"/>
          </w:tcPr>
          <w:p w14:paraId="29E71503" w14:textId="77777777" w:rsidR="00B62117" w:rsidRDefault="00B62117" w:rsidP="00C010C8">
            <w:pPr>
              <w:jc w:val="center"/>
              <w:rPr>
                <w:kern w:val="2"/>
                <w:szCs w:val="24"/>
              </w:rPr>
            </w:pPr>
          </w:p>
        </w:tc>
      </w:tr>
      <w:tr w:rsidR="00B62117" w14:paraId="21F963B4" w14:textId="77777777" w:rsidTr="00C010C8">
        <w:tc>
          <w:tcPr>
            <w:tcW w:w="2808" w:type="dxa"/>
            <w:vMerge/>
          </w:tcPr>
          <w:p w14:paraId="12776992" w14:textId="77777777" w:rsidR="00B62117" w:rsidRDefault="00B62117" w:rsidP="00C010C8">
            <w:pPr>
              <w:rPr>
                <w:b/>
                <w:bCs/>
                <w:kern w:val="2"/>
                <w:szCs w:val="24"/>
              </w:rPr>
            </w:pPr>
          </w:p>
        </w:tc>
        <w:tc>
          <w:tcPr>
            <w:tcW w:w="3240" w:type="dxa"/>
          </w:tcPr>
          <w:p w14:paraId="0A19B805" w14:textId="77777777" w:rsidR="00B62117" w:rsidRDefault="00B62117" w:rsidP="00C010C8">
            <w:pPr>
              <w:rPr>
                <w:kern w:val="2"/>
                <w:szCs w:val="24"/>
              </w:rPr>
            </w:pPr>
            <w:r>
              <w:rPr>
                <w:kern w:val="2"/>
                <w:szCs w:val="24"/>
              </w:rPr>
              <w:t>1.2.4. PVM mokėtojo kodas</w:t>
            </w:r>
          </w:p>
        </w:tc>
        <w:tc>
          <w:tcPr>
            <w:tcW w:w="3510" w:type="dxa"/>
          </w:tcPr>
          <w:p w14:paraId="17B55137" w14:textId="77777777" w:rsidR="00B62117" w:rsidRDefault="00B62117" w:rsidP="00C010C8">
            <w:pPr>
              <w:jc w:val="center"/>
              <w:rPr>
                <w:kern w:val="2"/>
                <w:szCs w:val="24"/>
              </w:rPr>
            </w:pPr>
          </w:p>
        </w:tc>
      </w:tr>
      <w:tr w:rsidR="00B62117" w14:paraId="030942EC" w14:textId="77777777" w:rsidTr="00C010C8">
        <w:tc>
          <w:tcPr>
            <w:tcW w:w="2808" w:type="dxa"/>
            <w:vMerge/>
          </w:tcPr>
          <w:p w14:paraId="7772B71F" w14:textId="77777777" w:rsidR="00B62117" w:rsidRDefault="00B62117" w:rsidP="00C010C8">
            <w:pPr>
              <w:rPr>
                <w:b/>
                <w:bCs/>
                <w:kern w:val="2"/>
                <w:szCs w:val="24"/>
              </w:rPr>
            </w:pPr>
          </w:p>
        </w:tc>
        <w:tc>
          <w:tcPr>
            <w:tcW w:w="3240" w:type="dxa"/>
          </w:tcPr>
          <w:p w14:paraId="06E80C16" w14:textId="77777777" w:rsidR="00B62117" w:rsidRDefault="00B62117" w:rsidP="00C010C8">
            <w:pPr>
              <w:rPr>
                <w:kern w:val="2"/>
                <w:szCs w:val="24"/>
              </w:rPr>
            </w:pPr>
            <w:r>
              <w:rPr>
                <w:kern w:val="2"/>
                <w:szCs w:val="24"/>
              </w:rPr>
              <w:t>1.2.5. Atsiskaitomoji sąskaita</w:t>
            </w:r>
          </w:p>
        </w:tc>
        <w:tc>
          <w:tcPr>
            <w:tcW w:w="3510" w:type="dxa"/>
          </w:tcPr>
          <w:p w14:paraId="0F246A28" w14:textId="77777777" w:rsidR="00B62117" w:rsidRDefault="00B62117" w:rsidP="00C010C8">
            <w:pPr>
              <w:jc w:val="center"/>
              <w:rPr>
                <w:kern w:val="2"/>
                <w:szCs w:val="24"/>
              </w:rPr>
            </w:pPr>
          </w:p>
        </w:tc>
      </w:tr>
      <w:tr w:rsidR="00B62117" w14:paraId="2A7E750F" w14:textId="77777777" w:rsidTr="00C010C8">
        <w:tc>
          <w:tcPr>
            <w:tcW w:w="2808" w:type="dxa"/>
            <w:vMerge/>
          </w:tcPr>
          <w:p w14:paraId="155908AA" w14:textId="77777777" w:rsidR="00B62117" w:rsidRDefault="00B62117" w:rsidP="00C010C8">
            <w:pPr>
              <w:rPr>
                <w:b/>
                <w:bCs/>
                <w:kern w:val="2"/>
                <w:szCs w:val="24"/>
              </w:rPr>
            </w:pPr>
          </w:p>
        </w:tc>
        <w:tc>
          <w:tcPr>
            <w:tcW w:w="3240" w:type="dxa"/>
          </w:tcPr>
          <w:p w14:paraId="13AE2CB1" w14:textId="77777777" w:rsidR="00B62117" w:rsidRDefault="00B62117" w:rsidP="00C010C8">
            <w:pPr>
              <w:rPr>
                <w:kern w:val="2"/>
                <w:szCs w:val="24"/>
              </w:rPr>
            </w:pPr>
            <w:r>
              <w:rPr>
                <w:kern w:val="2"/>
                <w:szCs w:val="24"/>
              </w:rPr>
              <w:t>1.2.6. Bankas, banko kodas</w:t>
            </w:r>
          </w:p>
        </w:tc>
        <w:tc>
          <w:tcPr>
            <w:tcW w:w="3510" w:type="dxa"/>
          </w:tcPr>
          <w:p w14:paraId="1BF53EFF" w14:textId="77777777" w:rsidR="00B62117" w:rsidRDefault="00B62117" w:rsidP="00C010C8">
            <w:pPr>
              <w:jc w:val="center"/>
              <w:rPr>
                <w:kern w:val="2"/>
                <w:szCs w:val="24"/>
              </w:rPr>
            </w:pPr>
          </w:p>
        </w:tc>
      </w:tr>
      <w:tr w:rsidR="00B62117" w14:paraId="304107BB" w14:textId="77777777" w:rsidTr="00C010C8">
        <w:tc>
          <w:tcPr>
            <w:tcW w:w="2808" w:type="dxa"/>
            <w:vMerge/>
          </w:tcPr>
          <w:p w14:paraId="505D91AC" w14:textId="77777777" w:rsidR="00B62117" w:rsidRDefault="00B62117" w:rsidP="00C010C8">
            <w:pPr>
              <w:rPr>
                <w:b/>
                <w:bCs/>
                <w:kern w:val="2"/>
                <w:szCs w:val="24"/>
              </w:rPr>
            </w:pPr>
          </w:p>
        </w:tc>
        <w:tc>
          <w:tcPr>
            <w:tcW w:w="3240" w:type="dxa"/>
          </w:tcPr>
          <w:p w14:paraId="30AA496E" w14:textId="77777777" w:rsidR="00B62117" w:rsidRDefault="00B62117" w:rsidP="00C010C8">
            <w:pPr>
              <w:rPr>
                <w:kern w:val="2"/>
                <w:szCs w:val="24"/>
              </w:rPr>
            </w:pPr>
            <w:r>
              <w:rPr>
                <w:kern w:val="2"/>
                <w:szCs w:val="24"/>
              </w:rPr>
              <w:t>1.2.7. Telefonas</w:t>
            </w:r>
          </w:p>
        </w:tc>
        <w:tc>
          <w:tcPr>
            <w:tcW w:w="3510" w:type="dxa"/>
          </w:tcPr>
          <w:p w14:paraId="0FCFC18D" w14:textId="77777777" w:rsidR="00B62117" w:rsidRDefault="00B62117" w:rsidP="00C010C8">
            <w:pPr>
              <w:jc w:val="center"/>
              <w:rPr>
                <w:kern w:val="2"/>
                <w:szCs w:val="24"/>
              </w:rPr>
            </w:pPr>
          </w:p>
        </w:tc>
      </w:tr>
      <w:tr w:rsidR="00B62117" w14:paraId="1B2FFD52" w14:textId="77777777" w:rsidTr="00C010C8">
        <w:tc>
          <w:tcPr>
            <w:tcW w:w="2808" w:type="dxa"/>
            <w:vMerge/>
          </w:tcPr>
          <w:p w14:paraId="49D24BAD" w14:textId="77777777" w:rsidR="00B62117" w:rsidRDefault="00B62117" w:rsidP="00C010C8">
            <w:pPr>
              <w:rPr>
                <w:b/>
                <w:bCs/>
                <w:kern w:val="2"/>
                <w:szCs w:val="24"/>
              </w:rPr>
            </w:pPr>
          </w:p>
        </w:tc>
        <w:tc>
          <w:tcPr>
            <w:tcW w:w="3240" w:type="dxa"/>
          </w:tcPr>
          <w:p w14:paraId="23AE1546" w14:textId="77777777" w:rsidR="00B62117" w:rsidRDefault="00B62117" w:rsidP="00C010C8">
            <w:pPr>
              <w:rPr>
                <w:kern w:val="2"/>
                <w:szCs w:val="24"/>
              </w:rPr>
            </w:pPr>
            <w:r>
              <w:rPr>
                <w:kern w:val="2"/>
                <w:szCs w:val="24"/>
              </w:rPr>
              <w:t>1.2.8. El. paštas</w:t>
            </w:r>
          </w:p>
        </w:tc>
        <w:tc>
          <w:tcPr>
            <w:tcW w:w="3510" w:type="dxa"/>
          </w:tcPr>
          <w:p w14:paraId="6872E7B5" w14:textId="77777777" w:rsidR="00B62117" w:rsidRDefault="00B62117" w:rsidP="00C010C8">
            <w:pPr>
              <w:jc w:val="center"/>
              <w:rPr>
                <w:kern w:val="2"/>
                <w:szCs w:val="24"/>
              </w:rPr>
            </w:pPr>
          </w:p>
        </w:tc>
      </w:tr>
      <w:tr w:rsidR="00B62117" w14:paraId="41BCB68F" w14:textId="77777777" w:rsidTr="00C010C8">
        <w:tc>
          <w:tcPr>
            <w:tcW w:w="2808" w:type="dxa"/>
            <w:vMerge/>
          </w:tcPr>
          <w:p w14:paraId="1B160237" w14:textId="77777777" w:rsidR="00B62117" w:rsidRDefault="00B62117" w:rsidP="00C010C8">
            <w:pPr>
              <w:rPr>
                <w:b/>
                <w:bCs/>
                <w:kern w:val="2"/>
                <w:szCs w:val="24"/>
              </w:rPr>
            </w:pPr>
          </w:p>
        </w:tc>
        <w:tc>
          <w:tcPr>
            <w:tcW w:w="3240" w:type="dxa"/>
          </w:tcPr>
          <w:p w14:paraId="365FC023" w14:textId="77777777" w:rsidR="00B62117" w:rsidRDefault="00B62117" w:rsidP="00C010C8">
            <w:pPr>
              <w:rPr>
                <w:kern w:val="2"/>
                <w:szCs w:val="24"/>
              </w:rPr>
            </w:pPr>
            <w:r>
              <w:rPr>
                <w:kern w:val="2"/>
                <w:szCs w:val="24"/>
              </w:rPr>
              <w:t>1.2.9. Šalies atstovas</w:t>
            </w:r>
          </w:p>
        </w:tc>
        <w:tc>
          <w:tcPr>
            <w:tcW w:w="3510" w:type="dxa"/>
          </w:tcPr>
          <w:p w14:paraId="125AD57C" w14:textId="77777777" w:rsidR="00B62117" w:rsidRDefault="00B62117" w:rsidP="00C010C8">
            <w:pPr>
              <w:jc w:val="center"/>
              <w:rPr>
                <w:kern w:val="2"/>
                <w:szCs w:val="24"/>
              </w:rPr>
            </w:pPr>
          </w:p>
        </w:tc>
      </w:tr>
      <w:tr w:rsidR="00B62117" w14:paraId="38A4E12C" w14:textId="77777777" w:rsidTr="00C010C8">
        <w:tc>
          <w:tcPr>
            <w:tcW w:w="2808" w:type="dxa"/>
            <w:vMerge/>
          </w:tcPr>
          <w:p w14:paraId="7FB474D8" w14:textId="77777777" w:rsidR="00B62117" w:rsidRDefault="00B62117" w:rsidP="00C010C8">
            <w:pPr>
              <w:rPr>
                <w:b/>
                <w:bCs/>
                <w:kern w:val="2"/>
                <w:szCs w:val="24"/>
              </w:rPr>
            </w:pPr>
          </w:p>
        </w:tc>
        <w:tc>
          <w:tcPr>
            <w:tcW w:w="3240" w:type="dxa"/>
          </w:tcPr>
          <w:p w14:paraId="48F38E0F" w14:textId="77777777" w:rsidR="00B62117" w:rsidRDefault="00B62117" w:rsidP="00C010C8">
            <w:pPr>
              <w:rPr>
                <w:kern w:val="2"/>
                <w:szCs w:val="24"/>
              </w:rPr>
            </w:pPr>
            <w:r>
              <w:rPr>
                <w:kern w:val="2"/>
                <w:szCs w:val="24"/>
              </w:rPr>
              <w:t>1.2.10. Atstovavimo pagrindas</w:t>
            </w:r>
          </w:p>
        </w:tc>
        <w:tc>
          <w:tcPr>
            <w:tcW w:w="3510" w:type="dxa"/>
          </w:tcPr>
          <w:p w14:paraId="429DBE93" w14:textId="77777777" w:rsidR="00B62117" w:rsidRDefault="00B62117" w:rsidP="00C010C8">
            <w:pPr>
              <w:jc w:val="center"/>
              <w:rPr>
                <w:kern w:val="2"/>
                <w:szCs w:val="24"/>
              </w:rPr>
            </w:pPr>
          </w:p>
        </w:tc>
      </w:tr>
    </w:tbl>
    <w:p w14:paraId="285F31AC" w14:textId="77777777" w:rsidR="00B62117" w:rsidRDefault="00B62117" w:rsidP="00B62117">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62117" w14:paraId="3B02CF63" w14:textId="77777777" w:rsidTr="00C010C8">
        <w:trPr>
          <w:trHeight w:val="300"/>
        </w:trPr>
        <w:tc>
          <w:tcPr>
            <w:tcW w:w="9535" w:type="dxa"/>
            <w:gridSpan w:val="5"/>
          </w:tcPr>
          <w:p w14:paraId="67016168" w14:textId="77777777" w:rsidR="00B62117" w:rsidRDefault="00B62117" w:rsidP="00C010C8">
            <w:pPr>
              <w:jc w:val="center"/>
              <w:rPr>
                <w:b/>
                <w:bCs/>
                <w:kern w:val="2"/>
                <w:szCs w:val="24"/>
              </w:rPr>
            </w:pPr>
            <w:r>
              <w:rPr>
                <w:b/>
                <w:bCs/>
                <w:kern w:val="2"/>
                <w:szCs w:val="24"/>
              </w:rPr>
              <w:t>2. ATSAKINGI ASMENYS</w:t>
            </w:r>
          </w:p>
        </w:tc>
      </w:tr>
      <w:tr w:rsidR="00B62117" w14:paraId="497530DD" w14:textId="77777777" w:rsidTr="00C010C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5DAE56C" w14:textId="77777777" w:rsidR="00B62117" w:rsidRDefault="00B62117" w:rsidP="00C010C8">
            <w:pPr>
              <w:rPr>
                <w:b/>
                <w:bCs/>
                <w:kern w:val="2"/>
                <w:szCs w:val="24"/>
              </w:rPr>
            </w:pPr>
            <w:r>
              <w:rPr>
                <w:b/>
                <w:bCs/>
                <w:kern w:val="2"/>
                <w:szCs w:val="24"/>
              </w:rPr>
              <w:t xml:space="preserve">2.1. Pirkėjo kontaktiniai asmenys, atsakingi už Sutarties </w:t>
            </w:r>
            <w:r>
              <w:rPr>
                <w:b/>
                <w:bCs/>
                <w:kern w:val="2"/>
                <w:szCs w:val="24"/>
              </w:rPr>
              <w:lastRenderedPageBreak/>
              <w:t>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9A065FB" w14:textId="442ACA8C" w:rsidR="00B62117" w:rsidRDefault="009D5503" w:rsidP="00C010C8">
            <w:pPr>
              <w:rPr>
                <w:color w:val="4472C4"/>
                <w:kern w:val="2"/>
                <w:szCs w:val="24"/>
              </w:rPr>
            </w:pPr>
            <w:r w:rsidRPr="009D5503">
              <w:rPr>
                <w:kern w:val="2"/>
                <w:szCs w:val="24"/>
              </w:rPr>
              <w:lastRenderedPageBreak/>
              <w:t>Gytis Vitkus, Administracijos Strateginio planavimo ir investicijų skyriaus vedėjas, tel. +370 615 89 886, el. p. gytis.vitkus@pasvalys.lt</w:t>
            </w:r>
          </w:p>
        </w:tc>
      </w:tr>
      <w:tr w:rsidR="00B62117" w14:paraId="16DAABA6" w14:textId="77777777" w:rsidTr="00C010C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E07098" w14:textId="77777777" w:rsidR="00B62117" w:rsidRDefault="00B62117" w:rsidP="00C010C8">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504C36AF" w14:textId="77777777" w:rsidR="00B62117" w:rsidRDefault="00B62117" w:rsidP="00C010C8">
            <w:pPr>
              <w:rPr>
                <w:color w:val="4472C4"/>
                <w:kern w:val="2"/>
                <w:szCs w:val="24"/>
              </w:rPr>
            </w:pPr>
            <w:r>
              <w:rPr>
                <w:color w:val="4472C4"/>
                <w:kern w:val="2"/>
                <w:szCs w:val="24"/>
              </w:rPr>
              <w:t>(nurodyti padalinį / skyrių, pareigas, vardą, pavardę, tel., el. paštą)</w:t>
            </w:r>
          </w:p>
        </w:tc>
      </w:tr>
      <w:tr w:rsidR="00B62117" w14:paraId="016D4186" w14:textId="77777777" w:rsidTr="00C010C8">
        <w:trPr>
          <w:trHeight w:val="300"/>
        </w:trPr>
        <w:tc>
          <w:tcPr>
            <w:tcW w:w="9535" w:type="dxa"/>
            <w:gridSpan w:val="5"/>
          </w:tcPr>
          <w:p w14:paraId="5DF7AB23" w14:textId="77777777" w:rsidR="00B62117" w:rsidRDefault="00B62117" w:rsidP="00C010C8">
            <w:pPr>
              <w:jc w:val="center"/>
              <w:rPr>
                <w:b/>
                <w:bCs/>
                <w:kern w:val="2"/>
                <w:szCs w:val="24"/>
              </w:rPr>
            </w:pPr>
            <w:r>
              <w:rPr>
                <w:b/>
                <w:bCs/>
                <w:kern w:val="2"/>
                <w:szCs w:val="24"/>
              </w:rPr>
              <w:t>3. SUTARTIES DALYKAS</w:t>
            </w:r>
          </w:p>
        </w:tc>
      </w:tr>
      <w:tr w:rsidR="00B62117" w14:paraId="37E07BEB" w14:textId="77777777" w:rsidTr="00C010C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77630E" w14:textId="77777777" w:rsidR="00B62117" w:rsidRDefault="00B62117" w:rsidP="00C010C8">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1A2004D4" w14:textId="0CF351A2" w:rsidR="00B62117" w:rsidRDefault="00B62117" w:rsidP="00C010C8">
            <w:pPr>
              <w:rPr>
                <w:color w:val="000000"/>
                <w:kern w:val="2"/>
                <w:szCs w:val="24"/>
              </w:rPr>
            </w:pPr>
            <w:r>
              <w:rPr>
                <w:kern w:val="2"/>
                <w:szCs w:val="24"/>
              </w:rPr>
              <w:t>Tiekėjas įsipareigoja Sutartyje numatytomis sąlygomis perduoti Pirkėjui Prekes</w:t>
            </w:r>
            <w:r>
              <w:rPr>
                <w:color w:val="FF0000"/>
                <w:kern w:val="2"/>
                <w:szCs w:val="24"/>
              </w:rPr>
              <w:t xml:space="preserve"> </w:t>
            </w:r>
            <w:r w:rsidR="00B91EF6">
              <w:rPr>
                <w:color w:val="4472C4"/>
                <w:kern w:val="2"/>
                <w:szCs w:val="24"/>
              </w:rPr>
              <w:t>nurodytas</w:t>
            </w:r>
            <w:r>
              <w:rPr>
                <w:color w:val="4472C4"/>
                <w:kern w:val="2"/>
                <w:szCs w:val="24"/>
              </w:rPr>
              <w:t xml:space="preserve"> Sutarties pried</w:t>
            </w:r>
            <w:r w:rsidR="00B91EF6">
              <w:rPr>
                <w:color w:val="4472C4"/>
                <w:kern w:val="2"/>
                <w:szCs w:val="24"/>
              </w:rPr>
              <w:t xml:space="preserve">e  </w:t>
            </w:r>
            <w:r w:rsidR="00B91EF6" w:rsidRPr="00B91EF6">
              <w:rPr>
                <w:color w:val="000000"/>
                <w:kern w:val="2"/>
                <w:szCs w:val="24"/>
              </w:rPr>
              <w:t xml:space="preserve">Nr. 2 „Tiekėjo pasiūlymas“ </w:t>
            </w:r>
            <w:r>
              <w:rPr>
                <w:color w:val="000000"/>
                <w:kern w:val="2"/>
                <w:szCs w:val="24"/>
              </w:rPr>
              <w:t>(toliau – Prekės).</w:t>
            </w:r>
          </w:p>
          <w:p w14:paraId="5965F7CE" w14:textId="0610B20F" w:rsidR="00B62117" w:rsidRDefault="00B62117" w:rsidP="00C010C8">
            <w:pPr>
              <w:rPr>
                <w:color w:val="000000"/>
                <w:kern w:val="2"/>
                <w:szCs w:val="24"/>
              </w:rPr>
            </w:pPr>
            <w:r>
              <w:rPr>
                <w:color w:val="000000"/>
                <w:kern w:val="2"/>
                <w:szCs w:val="24"/>
              </w:rPr>
              <w:t xml:space="preserve">Išsamus Prekių aprašymas ir kiti reikalavimai tiekiamoms Prekėms nustatyti Sutarties priede </w:t>
            </w:r>
            <w:r w:rsidR="009D5503" w:rsidRPr="009D5503">
              <w:rPr>
                <w:color w:val="000000"/>
                <w:kern w:val="2"/>
                <w:szCs w:val="24"/>
              </w:rPr>
              <w:t>Nr. 1 „Techninė specifikacija“ (toliau – Techninė specifikacija) ir Sutarties priede Nr. 2 „Tiekėjo pasiūlymas“.</w:t>
            </w:r>
          </w:p>
        </w:tc>
      </w:tr>
      <w:tr w:rsidR="00B62117" w14:paraId="26501C49" w14:textId="77777777" w:rsidTr="00C010C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9FEB74B" w14:textId="77777777" w:rsidR="00B62117" w:rsidRDefault="00B62117" w:rsidP="00C010C8">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7BCA98AD" w14:textId="71D70999" w:rsidR="00B62117" w:rsidRDefault="00B91EF6" w:rsidP="00C010C8">
            <w:pPr>
              <w:rPr>
                <w:kern w:val="2"/>
                <w:szCs w:val="24"/>
              </w:rPr>
            </w:pPr>
            <w:r w:rsidRPr="00B91EF6">
              <w:rPr>
                <w:kern w:val="2"/>
                <w:szCs w:val="24"/>
              </w:rPr>
              <w:t>Elektriniai automobiliai (mikroautobusai) su pritaikymu neįgaliesiems</w:t>
            </w:r>
            <w:r>
              <w:rPr>
                <w:kern w:val="2"/>
                <w:szCs w:val="24"/>
              </w:rPr>
              <w:t xml:space="preserve">, ID </w:t>
            </w:r>
            <w:r w:rsidRPr="00B91EF6">
              <w:rPr>
                <w:color w:val="EE0000"/>
                <w:kern w:val="2"/>
                <w:szCs w:val="24"/>
              </w:rPr>
              <w:t>(įrašyti)</w:t>
            </w:r>
          </w:p>
        </w:tc>
      </w:tr>
      <w:tr w:rsidR="00B62117" w14:paraId="393F5737" w14:textId="77777777" w:rsidTr="00C010C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59E4AC" w14:textId="77777777" w:rsidR="00B62117" w:rsidRDefault="00B62117" w:rsidP="00C010C8">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3CEF092A" w14:textId="3B133282" w:rsidR="00B62117" w:rsidRDefault="009D5503" w:rsidP="00C010C8">
            <w:pPr>
              <w:rPr>
                <w:kern w:val="2"/>
                <w:szCs w:val="24"/>
              </w:rPr>
            </w:pPr>
            <w:r w:rsidRPr="009D5503">
              <w:rPr>
                <w:kern w:val="2"/>
                <w:szCs w:val="24"/>
              </w:rPr>
              <w:t>Pirkimas vykdomas įgyvendinant Europos Sąjungos finansuojamą projektą „Judrumo paslaugų plėtra Pasvalio rajono savivaldybėje“, Nr. 25-326-P-0001.</w:t>
            </w:r>
          </w:p>
        </w:tc>
      </w:tr>
      <w:tr w:rsidR="00B62117" w14:paraId="324A130F" w14:textId="77777777" w:rsidTr="00C010C8">
        <w:trPr>
          <w:trHeight w:val="300"/>
        </w:trPr>
        <w:tc>
          <w:tcPr>
            <w:tcW w:w="9535" w:type="dxa"/>
            <w:gridSpan w:val="5"/>
          </w:tcPr>
          <w:p w14:paraId="4E01B358" w14:textId="77777777" w:rsidR="00B62117" w:rsidRDefault="00B62117" w:rsidP="00C010C8">
            <w:pPr>
              <w:jc w:val="center"/>
              <w:rPr>
                <w:b/>
                <w:bCs/>
                <w:kern w:val="2"/>
                <w:szCs w:val="24"/>
              </w:rPr>
            </w:pPr>
            <w:r>
              <w:rPr>
                <w:b/>
                <w:bCs/>
                <w:kern w:val="2"/>
                <w:szCs w:val="24"/>
              </w:rPr>
              <w:t>4. PREKIŲ PRISTATYMO TERMINAI IR PREKIŲ PERDAVIMO - PRIĖMIMO TVARKA</w:t>
            </w:r>
          </w:p>
        </w:tc>
      </w:tr>
      <w:tr w:rsidR="00B62117" w14:paraId="13512E24" w14:textId="77777777" w:rsidTr="00C64756">
        <w:trPr>
          <w:trHeight w:val="441"/>
        </w:trPr>
        <w:tc>
          <w:tcPr>
            <w:tcW w:w="2707" w:type="dxa"/>
            <w:gridSpan w:val="3"/>
            <w:tcBorders>
              <w:top w:val="single" w:sz="4" w:space="0" w:color="auto"/>
              <w:left w:val="single" w:sz="4" w:space="0" w:color="auto"/>
              <w:bottom w:val="single" w:sz="4" w:space="0" w:color="auto"/>
              <w:right w:val="single" w:sz="4" w:space="0" w:color="auto"/>
            </w:tcBorders>
          </w:tcPr>
          <w:p w14:paraId="5EC9E2FD" w14:textId="77777777" w:rsidR="00B62117" w:rsidRDefault="00B62117" w:rsidP="00C010C8">
            <w:pPr>
              <w:rPr>
                <w:b/>
                <w:bCs/>
                <w:kern w:val="2"/>
                <w:szCs w:val="24"/>
              </w:rPr>
            </w:pPr>
            <w:r>
              <w:rPr>
                <w:b/>
                <w:bCs/>
                <w:kern w:val="2"/>
                <w:szCs w:val="24"/>
              </w:rPr>
              <w:t>4.1. Prekių pristatymo terminas, kai Prekės pristatomos vienu kartu</w:t>
            </w:r>
          </w:p>
          <w:p w14:paraId="452C1ACB" w14:textId="2DCA5C61" w:rsidR="00B62117" w:rsidRDefault="00B62117" w:rsidP="00C010C8">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51EA29C" w14:textId="67299641" w:rsidR="00B62117" w:rsidRPr="00C64756" w:rsidRDefault="00B62117" w:rsidP="00C64756">
            <w:pPr>
              <w:rPr>
                <w:kern w:val="2"/>
                <w:szCs w:val="24"/>
              </w:rPr>
            </w:pPr>
            <w:r w:rsidRPr="00B91EF6">
              <w:rPr>
                <w:kern w:val="2"/>
                <w:szCs w:val="24"/>
              </w:rPr>
              <w:t xml:space="preserve">Tiekėjas Prekes įsipareigoja pristatyti </w:t>
            </w:r>
            <w:r w:rsidRPr="00B91EF6">
              <w:rPr>
                <w:b/>
                <w:bCs/>
                <w:kern w:val="2"/>
                <w:szCs w:val="24"/>
              </w:rPr>
              <w:t>ne vėliau kaip per</w:t>
            </w:r>
            <w:r w:rsidRPr="00B91EF6">
              <w:rPr>
                <w:kern w:val="2"/>
                <w:szCs w:val="24"/>
              </w:rPr>
              <w:t xml:space="preserve"> </w:t>
            </w:r>
            <w:r w:rsidR="00B91EF6" w:rsidRPr="00B91EF6">
              <w:rPr>
                <w:kern w:val="2"/>
                <w:szCs w:val="24"/>
              </w:rPr>
              <w:t xml:space="preserve">6 (šešis) </w:t>
            </w:r>
            <w:r w:rsidRPr="00B91EF6">
              <w:rPr>
                <w:kern w:val="2"/>
                <w:szCs w:val="24"/>
              </w:rPr>
              <w:t>mėnesi</w:t>
            </w:r>
            <w:r w:rsidR="00B91EF6" w:rsidRPr="00B91EF6">
              <w:rPr>
                <w:kern w:val="2"/>
                <w:szCs w:val="24"/>
              </w:rPr>
              <w:t>us</w:t>
            </w:r>
            <w:r w:rsidRPr="00B91EF6">
              <w:rPr>
                <w:kern w:val="2"/>
                <w:szCs w:val="24"/>
              </w:rPr>
              <w:t xml:space="preserve"> nuo Sutarties įsigaliojimo dienos šiuo adresu: </w:t>
            </w:r>
            <w:r w:rsidR="00B91EF6" w:rsidRPr="00B91EF6">
              <w:rPr>
                <w:b/>
                <w:bCs/>
                <w:kern w:val="2"/>
                <w:szCs w:val="24"/>
              </w:rPr>
              <w:t>Vytauto Didžiojo a. 1, LT-39143 Pasvalys</w:t>
            </w:r>
            <w:r w:rsidRPr="00B91EF6">
              <w:rPr>
                <w:kern w:val="2"/>
                <w:szCs w:val="24"/>
              </w:rPr>
              <w:t>.</w:t>
            </w:r>
          </w:p>
        </w:tc>
      </w:tr>
      <w:tr w:rsidR="00B62117" w14:paraId="668F367F" w14:textId="77777777" w:rsidTr="00C010C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37C9C3" w14:textId="77777777" w:rsidR="00B62117" w:rsidRDefault="00B62117" w:rsidP="00C010C8">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A43F330" w14:textId="77777777" w:rsidR="00B62117" w:rsidRDefault="00B62117" w:rsidP="00C010C8">
            <w:pPr>
              <w:rPr>
                <w:kern w:val="2"/>
                <w:szCs w:val="24"/>
              </w:rPr>
            </w:pPr>
            <w:r>
              <w:rPr>
                <w:kern w:val="2"/>
                <w:szCs w:val="24"/>
              </w:rPr>
              <w:t>Netaikoma</w:t>
            </w:r>
          </w:p>
          <w:p w14:paraId="41C9675D" w14:textId="42105A3E" w:rsidR="00B62117" w:rsidRDefault="00B62117" w:rsidP="00DA416A">
            <w:pPr>
              <w:rPr>
                <w:kern w:val="2"/>
                <w:szCs w:val="24"/>
              </w:rPr>
            </w:pPr>
          </w:p>
        </w:tc>
      </w:tr>
      <w:tr w:rsidR="00B62117" w14:paraId="3974D8B0" w14:textId="77777777" w:rsidTr="00C010C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F2A8C91" w14:textId="77777777" w:rsidR="00B62117" w:rsidRDefault="00B62117" w:rsidP="00C010C8">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3E5F55C4" w14:textId="77777777" w:rsidR="00B62117" w:rsidRDefault="00B62117" w:rsidP="00C010C8">
            <w:pPr>
              <w:rPr>
                <w:kern w:val="2"/>
                <w:szCs w:val="24"/>
              </w:rPr>
            </w:pPr>
            <w:r>
              <w:rPr>
                <w:kern w:val="2"/>
                <w:szCs w:val="24"/>
              </w:rPr>
              <w:t>Netaikoma</w:t>
            </w:r>
          </w:p>
          <w:p w14:paraId="66B7EFBB" w14:textId="747D51A6" w:rsidR="00B62117" w:rsidRDefault="00B62117" w:rsidP="00C010C8">
            <w:pPr>
              <w:rPr>
                <w:kern w:val="2"/>
                <w:szCs w:val="24"/>
              </w:rPr>
            </w:pPr>
          </w:p>
        </w:tc>
      </w:tr>
      <w:tr w:rsidR="00B62117" w14:paraId="6B0E3681" w14:textId="77777777" w:rsidTr="00C010C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A9A629" w14:textId="77777777" w:rsidR="00B62117" w:rsidRDefault="00B62117" w:rsidP="00C010C8">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51586502" w14:textId="77777777" w:rsidR="00B62117" w:rsidRDefault="00B62117" w:rsidP="00C010C8">
            <w:pPr>
              <w:rPr>
                <w:kern w:val="2"/>
                <w:szCs w:val="24"/>
              </w:rPr>
            </w:pPr>
            <w:r>
              <w:rPr>
                <w:kern w:val="2"/>
                <w:szCs w:val="24"/>
              </w:rPr>
              <w:t>Netaikoma</w:t>
            </w:r>
          </w:p>
          <w:p w14:paraId="5E407D27" w14:textId="06B2371B" w:rsidR="00B62117" w:rsidRDefault="00B62117" w:rsidP="00C010C8">
            <w:pPr>
              <w:rPr>
                <w:kern w:val="2"/>
                <w:szCs w:val="24"/>
              </w:rPr>
            </w:pPr>
          </w:p>
        </w:tc>
      </w:tr>
      <w:tr w:rsidR="00B62117" w14:paraId="334D2C42" w14:textId="77777777" w:rsidTr="00C010C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B4DDDF0" w14:textId="77777777" w:rsidR="00B62117" w:rsidRDefault="00B62117" w:rsidP="00C010C8">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2F32BA34" w14:textId="582EF754" w:rsidR="00DA416A" w:rsidRPr="00DA416A" w:rsidRDefault="00B62117" w:rsidP="00DA416A">
            <w:pPr>
              <w:rPr>
                <w:kern w:val="2"/>
                <w:szCs w:val="24"/>
              </w:rPr>
            </w:pPr>
            <w:r w:rsidRPr="00DA416A">
              <w:rPr>
                <w:kern w:val="2"/>
                <w:szCs w:val="24"/>
              </w:rPr>
              <w:t>Kartu su Prekėmis pateikiami šie dokumentai:</w:t>
            </w:r>
          </w:p>
          <w:p w14:paraId="481E2A84" w14:textId="77777777" w:rsidR="00DA416A" w:rsidRPr="00DA416A" w:rsidRDefault="00DA416A" w:rsidP="00DA416A">
            <w:pPr>
              <w:rPr>
                <w:kern w:val="2"/>
                <w:szCs w:val="24"/>
              </w:rPr>
            </w:pPr>
            <w:r w:rsidRPr="00DA416A">
              <w:rPr>
                <w:kern w:val="2"/>
                <w:szCs w:val="24"/>
              </w:rPr>
              <w:t>1.</w:t>
            </w:r>
            <w:r w:rsidRPr="00DA416A">
              <w:rPr>
                <w:kern w:val="2"/>
                <w:szCs w:val="24"/>
              </w:rPr>
              <w:tab/>
              <w:t>transporto priemonė turi būti registruota pirkėjo vardu, kartu su transporto priemone turi būti pateikiami registraciją patvirtinantys dokumentai;</w:t>
            </w:r>
          </w:p>
          <w:p w14:paraId="4851EAAF" w14:textId="77777777" w:rsidR="00DA416A" w:rsidRPr="00DA416A" w:rsidRDefault="00DA416A" w:rsidP="00DA416A">
            <w:pPr>
              <w:rPr>
                <w:kern w:val="2"/>
                <w:szCs w:val="24"/>
              </w:rPr>
            </w:pPr>
            <w:r w:rsidRPr="00DA416A">
              <w:rPr>
                <w:kern w:val="2"/>
                <w:szCs w:val="24"/>
              </w:rPr>
              <w:t>2.</w:t>
            </w:r>
            <w:r w:rsidRPr="00DA416A">
              <w:rPr>
                <w:kern w:val="2"/>
                <w:szCs w:val="24"/>
              </w:rPr>
              <w:tab/>
              <w:t xml:space="preserve">Prekės perdavimo-priėmimo aktas; </w:t>
            </w:r>
          </w:p>
          <w:p w14:paraId="09A52886" w14:textId="77777777" w:rsidR="00DA416A" w:rsidRPr="00DA416A" w:rsidRDefault="00DA416A" w:rsidP="00DA416A">
            <w:pPr>
              <w:rPr>
                <w:kern w:val="2"/>
                <w:szCs w:val="24"/>
              </w:rPr>
            </w:pPr>
            <w:r w:rsidRPr="00DA416A">
              <w:rPr>
                <w:kern w:val="2"/>
                <w:szCs w:val="24"/>
              </w:rPr>
              <w:t>3.</w:t>
            </w:r>
            <w:r w:rsidRPr="00DA416A">
              <w:rPr>
                <w:kern w:val="2"/>
                <w:szCs w:val="24"/>
              </w:rPr>
              <w:tab/>
              <w:t xml:space="preserve">1 (vieno) mėnesio civilinės atsakomybės draudimo  dokumentai; </w:t>
            </w:r>
          </w:p>
          <w:p w14:paraId="20105434" w14:textId="77777777" w:rsidR="00DA416A" w:rsidRPr="00DA416A" w:rsidRDefault="00DA416A" w:rsidP="00DA416A">
            <w:pPr>
              <w:rPr>
                <w:kern w:val="2"/>
                <w:szCs w:val="24"/>
              </w:rPr>
            </w:pPr>
            <w:r w:rsidRPr="00DA416A">
              <w:rPr>
                <w:kern w:val="2"/>
                <w:szCs w:val="24"/>
              </w:rPr>
              <w:t>4.</w:t>
            </w:r>
            <w:r w:rsidRPr="00DA416A">
              <w:rPr>
                <w:kern w:val="2"/>
                <w:szCs w:val="24"/>
              </w:rPr>
              <w:tab/>
              <w:t>kiti automobilio eksploatacijai reikalingi dokumentai.</w:t>
            </w:r>
          </w:p>
          <w:p w14:paraId="2F8F9B7F" w14:textId="2D7B1939" w:rsidR="00B62117" w:rsidRDefault="00DA416A" w:rsidP="00DA416A">
            <w:pPr>
              <w:rPr>
                <w:kern w:val="2"/>
                <w:szCs w:val="24"/>
              </w:rPr>
            </w:pPr>
            <w:r w:rsidRPr="00DA416A">
              <w:rPr>
                <w:kern w:val="2"/>
                <w:szCs w:val="24"/>
              </w:rPr>
              <w:t>Tiekėjui nepateikus nurodytų dokumentų, laikoma, kad Prekė neatitinka Sutartyje nustatytų reikalavimų.</w:t>
            </w:r>
          </w:p>
        </w:tc>
      </w:tr>
      <w:tr w:rsidR="00B62117" w14:paraId="6583C033" w14:textId="77777777" w:rsidTr="00C010C8">
        <w:trPr>
          <w:trHeight w:val="300"/>
        </w:trPr>
        <w:tc>
          <w:tcPr>
            <w:tcW w:w="9535" w:type="dxa"/>
            <w:gridSpan w:val="5"/>
          </w:tcPr>
          <w:p w14:paraId="32A7AC24" w14:textId="77777777" w:rsidR="00B62117" w:rsidRDefault="00B62117" w:rsidP="00C010C8">
            <w:pPr>
              <w:jc w:val="center"/>
              <w:rPr>
                <w:b/>
                <w:bCs/>
                <w:kern w:val="2"/>
                <w:szCs w:val="24"/>
              </w:rPr>
            </w:pPr>
            <w:r>
              <w:rPr>
                <w:b/>
                <w:bCs/>
                <w:kern w:val="2"/>
                <w:szCs w:val="24"/>
              </w:rPr>
              <w:t>5. SUTARTIES KAINA IR ATSISKAITYMO TVARKA</w:t>
            </w:r>
          </w:p>
        </w:tc>
      </w:tr>
      <w:tr w:rsidR="00B62117" w14:paraId="601405C6" w14:textId="77777777" w:rsidTr="00C010C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7141EE" w14:textId="77777777" w:rsidR="00B62117" w:rsidRDefault="00B62117" w:rsidP="00C010C8">
            <w:pPr>
              <w:rPr>
                <w:b/>
                <w:bCs/>
                <w:kern w:val="2"/>
                <w:szCs w:val="24"/>
              </w:rPr>
            </w:pPr>
            <w:r>
              <w:rPr>
                <w:b/>
                <w:bCs/>
                <w:kern w:val="2"/>
                <w:szCs w:val="24"/>
              </w:rPr>
              <w:lastRenderedPageBreak/>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6662FA03" w14:textId="77777777" w:rsidR="00B62117" w:rsidRDefault="00B62117" w:rsidP="00C010C8">
            <w:pPr>
              <w:rPr>
                <w:kern w:val="2"/>
                <w:szCs w:val="24"/>
              </w:rPr>
            </w:pPr>
            <w:r>
              <w:rPr>
                <w:kern w:val="2"/>
                <w:szCs w:val="24"/>
              </w:rPr>
              <w:t>Fiksuotos kainos kainodara</w:t>
            </w:r>
          </w:p>
          <w:p w14:paraId="6CD5C5D9" w14:textId="09B3E47F" w:rsidR="00B62117" w:rsidRDefault="00B62117" w:rsidP="00C010C8">
            <w:pPr>
              <w:rPr>
                <w:color w:val="4472C4"/>
                <w:kern w:val="2"/>
              </w:rPr>
            </w:pPr>
          </w:p>
        </w:tc>
      </w:tr>
      <w:tr w:rsidR="00B62117" w14:paraId="4E366D69" w14:textId="77777777" w:rsidTr="00C010C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2E6527" w14:textId="77777777" w:rsidR="00B62117" w:rsidRDefault="00B62117" w:rsidP="00C010C8">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3DEB7C68" w14:textId="77777777" w:rsidR="00B62117" w:rsidRDefault="00B62117" w:rsidP="00C010C8">
            <w:pPr>
              <w:rPr>
                <w:b/>
                <w:bCs/>
                <w:kern w:val="2"/>
                <w:szCs w:val="24"/>
              </w:rPr>
            </w:pPr>
          </w:p>
          <w:p w14:paraId="0E1089B6" w14:textId="77777777" w:rsidR="00B62117" w:rsidRDefault="00B62117" w:rsidP="00C010C8">
            <w:pPr>
              <w:rPr>
                <w:b/>
                <w:bCs/>
                <w:kern w:val="2"/>
                <w:szCs w:val="24"/>
              </w:rPr>
            </w:pPr>
          </w:p>
          <w:p w14:paraId="412BC3D3" w14:textId="77777777" w:rsidR="00B62117" w:rsidRDefault="00B62117" w:rsidP="00DA416A">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47045DE1" w14:textId="77777777" w:rsidR="00B62117" w:rsidRDefault="00B62117" w:rsidP="00C010C8">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0D924D9E" w14:textId="77777777" w:rsidR="00B62117" w:rsidRDefault="00B62117" w:rsidP="00C010C8">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40B867D0" w14:textId="77777777" w:rsidR="00B62117" w:rsidRDefault="00B62117" w:rsidP="00C010C8">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7D735FFD" w14:textId="35724689" w:rsidR="00B62117" w:rsidRDefault="00B62117" w:rsidP="00C010C8">
            <w:pPr>
              <w:rPr>
                <w:color w:val="FF0000"/>
                <w:kern w:val="2"/>
                <w:szCs w:val="24"/>
              </w:rPr>
            </w:pPr>
            <w:r>
              <w:rPr>
                <w:kern w:val="2"/>
                <w:szCs w:val="24"/>
              </w:rPr>
              <w:t>Šioje Sutartyje P</w:t>
            </w:r>
            <w:r>
              <w:rPr>
                <w:color w:val="000000"/>
                <w:kern w:val="2"/>
                <w:szCs w:val="24"/>
              </w:rPr>
              <w:t>radinės Sutarties vertė yra lygi Tiekėjo pasiūlymo kainai be PVM</w:t>
            </w:r>
            <w:r w:rsidR="00DA416A">
              <w:rPr>
                <w:color w:val="000000"/>
                <w:kern w:val="2"/>
                <w:szCs w:val="24"/>
              </w:rPr>
              <w:t>.</w:t>
            </w:r>
          </w:p>
        </w:tc>
      </w:tr>
      <w:tr w:rsidR="00B62117" w14:paraId="3EF120C8" w14:textId="77777777" w:rsidTr="00C010C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F82AC75" w14:textId="01D4C67A" w:rsidR="00B62117" w:rsidRPr="00C64756" w:rsidRDefault="00B62117" w:rsidP="00C010C8">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32342715" w14:textId="15D45F95" w:rsidR="00B62117" w:rsidRPr="00C64756" w:rsidRDefault="00B62117" w:rsidP="00C010C8">
            <w:pPr>
              <w:rPr>
                <w:kern w:val="2"/>
                <w:szCs w:val="24"/>
              </w:rPr>
            </w:pPr>
            <w:r w:rsidRPr="00C64756">
              <w:rPr>
                <w:kern w:val="2"/>
                <w:szCs w:val="24"/>
              </w:rPr>
              <w:t>Sutarties kaina bus perskaičiuojami:</w:t>
            </w:r>
          </w:p>
          <w:p w14:paraId="15CC1019" w14:textId="3E895BB5" w:rsidR="00B62117" w:rsidRDefault="00B62117" w:rsidP="00C010C8">
            <w:pPr>
              <w:rPr>
                <w:color w:val="FF0000"/>
                <w:kern w:val="2"/>
                <w:szCs w:val="24"/>
              </w:rPr>
            </w:pPr>
            <w:r>
              <w:rPr>
                <w:kern w:val="2"/>
                <w:szCs w:val="24"/>
              </w:rPr>
              <w:t>5.3.1. dėl PVM tarifo pasikeitimo</w:t>
            </w:r>
            <w:r w:rsidR="00D73B40">
              <w:rPr>
                <w:kern w:val="2"/>
                <w:szCs w:val="24"/>
              </w:rPr>
              <w:t>.</w:t>
            </w:r>
          </w:p>
          <w:p w14:paraId="5C518892" w14:textId="46D25B5E" w:rsidR="00B62117" w:rsidRDefault="00B62117" w:rsidP="00C010C8">
            <w:pPr>
              <w:rPr>
                <w:color w:val="FF0000"/>
                <w:kern w:val="2"/>
              </w:rPr>
            </w:pPr>
          </w:p>
        </w:tc>
      </w:tr>
      <w:tr w:rsidR="00B62117" w14:paraId="6BF2973A" w14:textId="77777777" w:rsidTr="00C010C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36708" w14:textId="77777777" w:rsidR="00B62117" w:rsidRDefault="00B62117" w:rsidP="00C010C8">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23147799" w14:textId="77777777" w:rsidR="00B62117" w:rsidRDefault="00B62117" w:rsidP="00C010C8">
            <w:pPr>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633CEC51" w14:textId="77777777" w:rsidR="00B62117" w:rsidRDefault="00B62117" w:rsidP="00C010C8">
            <w:pPr>
              <w:rPr>
                <w:kern w:val="2"/>
                <w:szCs w:val="24"/>
              </w:rPr>
            </w:pPr>
          </w:p>
          <w:p w14:paraId="2E2F6997" w14:textId="5ACEE7D9" w:rsidR="00B62117" w:rsidRPr="00C64756" w:rsidRDefault="00B62117" w:rsidP="00C010C8">
            <w:pPr>
              <w:rPr>
                <w:color w:val="FF0000"/>
                <w:kern w:val="2"/>
              </w:rPr>
            </w:pPr>
            <w:r>
              <w:rPr>
                <w:kern w:val="2"/>
              </w:rPr>
              <w:t xml:space="preserve">Perskaičiavimas įforminamas Susitarimu ne vėliau kaip per </w:t>
            </w:r>
            <w:r w:rsidR="00D73B40">
              <w:rPr>
                <w:color w:val="4472C4"/>
                <w:kern w:val="2"/>
              </w:rPr>
              <w:t xml:space="preserve">30 </w:t>
            </w:r>
            <w:r>
              <w:rPr>
                <w:color w:val="4472C4"/>
                <w:kern w:val="2"/>
              </w:rPr>
              <w:t xml:space="preserve"> </w:t>
            </w:r>
            <w:r w:rsidR="00D73B40">
              <w:rPr>
                <w:color w:val="4472C4"/>
                <w:kern w:val="2"/>
              </w:rPr>
              <w:t>(trisdešimt) dienų</w:t>
            </w:r>
            <w:r>
              <w:rPr>
                <w:color w:val="4472C4"/>
                <w:kern w:val="2"/>
              </w:rPr>
              <w:t xml:space="preserve"> </w:t>
            </w:r>
            <w:r>
              <w:rPr>
                <w:kern w:val="2"/>
              </w:rPr>
              <w:t xml:space="preserve">nuo PVM mokėjimą reglamentuojančių teisės aktų pasikeitimo, kuris tampa neatskiriama Sutarties dalimi. </w:t>
            </w:r>
          </w:p>
        </w:tc>
      </w:tr>
      <w:tr w:rsidR="00B62117" w14:paraId="221C980B" w14:textId="77777777" w:rsidTr="00C010C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4A06FF3" w14:textId="77777777" w:rsidR="00B62117" w:rsidRDefault="00B62117" w:rsidP="00C010C8">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29F39C10" w14:textId="77777777" w:rsidR="00B62117" w:rsidRDefault="00B62117" w:rsidP="00C010C8">
            <w:pPr>
              <w:rPr>
                <w:kern w:val="2"/>
                <w:szCs w:val="24"/>
              </w:rPr>
            </w:pPr>
            <w:r>
              <w:rPr>
                <w:kern w:val="2"/>
                <w:szCs w:val="24"/>
              </w:rPr>
              <w:t>Netaikoma</w:t>
            </w:r>
          </w:p>
          <w:p w14:paraId="01B6E30A" w14:textId="77777777" w:rsidR="00B62117" w:rsidRDefault="00B62117" w:rsidP="00C010C8">
            <w:pPr>
              <w:rPr>
                <w:kern w:val="2"/>
                <w:szCs w:val="24"/>
              </w:rPr>
            </w:pPr>
          </w:p>
          <w:p w14:paraId="13C5B0CE" w14:textId="3EB0F25A" w:rsidR="00B62117" w:rsidRDefault="00B62117" w:rsidP="00C010C8"/>
        </w:tc>
      </w:tr>
      <w:tr w:rsidR="00B62117" w14:paraId="4FC2F9C1" w14:textId="77777777" w:rsidTr="00C010C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ED21F7" w14:textId="2E91D358" w:rsidR="00B62117" w:rsidRDefault="00B62117" w:rsidP="00C010C8">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663CDB04" w14:textId="77777777" w:rsidR="00B62117" w:rsidRDefault="00B62117" w:rsidP="00C010C8">
            <w:pPr>
              <w:rPr>
                <w:kern w:val="2"/>
                <w:szCs w:val="24"/>
              </w:rPr>
            </w:pPr>
            <w:r>
              <w:rPr>
                <w:kern w:val="2"/>
                <w:szCs w:val="24"/>
              </w:rPr>
              <w:t>Netaikoma</w:t>
            </w:r>
          </w:p>
          <w:p w14:paraId="723F71AA" w14:textId="77777777" w:rsidR="00B62117" w:rsidRDefault="00B62117" w:rsidP="00C010C8">
            <w:pPr>
              <w:rPr>
                <w:color w:val="FF0000"/>
                <w:kern w:val="2"/>
                <w:szCs w:val="24"/>
              </w:rPr>
            </w:pPr>
          </w:p>
          <w:p w14:paraId="1511324A" w14:textId="254E4C86" w:rsidR="00B62117" w:rsidRDefault="00B62117" w:rsidP="00D73B40">
            <w:pPr>
              <w:rPr>
                <w:color w:val="4472C4"/>
                <w:kern w:val="2"/>
                <w:szCs w:val="24"/>
              </w:rPr>
            </w:pPr>
          </w:p>
        </w:tc>
      </w:tr>
      <w:tr w:rsidR="00B62117" w14:paraId="14BF3F6B" w14:textId="77777777" w:rsidTr="00C010C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5F435C9" w14:textId="77777777" w:rsidR="00B62117" w:rsidRDefault="00B62117" w:rsidP="00C010C8">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04C01D3D" w14:textId="77777777" w:rsidR="00B62117" w:rsidRDefault="00B62117" w:rsidP="00C010C8">
            <w:pPr>
              <w:rPr>
                <w:kern w:val="2"/>
                <w:szCs w:val="24"/>
              </w:rPr>
            </w:pPr>
            <w:r>
              <w:rPr>
                <w:kern w:val="2"/>
                <w:szCs w:val="24"/>
              </w:rPr>
              <w:t>Netaikoma</w:t>
            </w:r>
          </w:p>
          <w:p w14:paraId="592E6FFF" w14:textId="77777777" w:rsidR="00B62117" w:rsidRDefault="00B62117" w:rsidP="00C010C8">
            <w:pPr>
              <w:rPr>
                <w:kern w:val="2"/>
                <w:szCs w:val="24"/>
              </w:rPr>
            </w:pPr>
          </w:p>
          <w:p w14:paraId="3E09B05A" w14:textId="2B65923D" w:rsidR="00B62117" w:rsidRDefault="00B62117" w:rsidP="00C010C8">
            <w:pPr>
              <w:rPr>
                <w:kern w:val="2"/>
                <w:szCs w:val="24"/>
              </w:rPr>
            </w:pPr>
          </w:p>
        </w:tc>
      </w:tr>
      <w:tr w:rsidR="00B62117" w14:paraId="76FB6ABA" w14:textId="77777777" w:rsidTr="00C010C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7F0B3BB" w14:textId="77777777" w:rsidR="00B62117" w:rsidRDefault="00B62117" w:rsidP="00C010C8">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82BC7D4" w14:textId="77777777" w:rsidR="00B62117" w:rsidRDefault="00B62117" w:rsidP="00C010C8">
            <w:pPr>
              <w:rPr>
                <w:kern w:val="2"/>
                <w:szCs w:val="24"/>
              </w:rPr>
            </w:pPr>
            <w:r>
              <w:rPr>
                <w:kern w:val="2"/>
                <w:szCs w:val="24"/>
              </w:rPr>
              <w:t>Netaikoma</w:t>
            </w:r>
          </w:p>
          <w:p w14:paraId="029DE104" w14:textId="77777777" w:rsidR="00B62117" w:rsidRDefault="00B62117" w:rsidP="00C010C8">
            <w:pPr>
              <w:rPr>
                <w:kern w:val="2"/>
                <w:szCs w:val="24"/>
              </w:rPr>
            </w:pPr>
          </w:p>
          <w:p w14:paraId="2E726E3A" w14:textId="6354B895" w:rsidR="00B62117" w:rsidRDefault="00B62117" w:rsidP="00C010C8">
            <w:pPr>
              <w:rPr>
                <w:kern w:val="2"/>
                <w:szCs w:val="24"/>
              </w:rPr>
            </w:pPr>
          </w:p>
        </w:tc>
      </w:tr>
      <w:tr w:rsidR="00B62117" w14:paraId="51CC90A2" w14:textId="77777777" w:rsidTr="00C010C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3A6299" w14:textId="77777777" w:rsidR="00B62117" w:rsidRDefault="00B62117" w:rsidP="00C010C8">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2F59D642" w14:textId="77777777" w:rsidR="00D73B40" w:rsidRPr="00D73B40" w:rsidRDefault="00D73B40" w:rsidP="00D73B40">
            <w:pPr>
              <w:rPr>
                <w:color w:val="000000"/>
                <w:kern w:val="2"/>
                <w:szCs w:val="24"/>
                <w:shd w:val="clear" w:color="auto" w:fill="FFFFFF"/>
              </w:rPr>
            </w:pPr>
            <w:r w:rsidRPr="00D73B40">
              <w:rPr>
                <w:color w:val="000000"/>
                <w:kern w:val="2"/>
                <w:szCs w:val="24"/>
                <w:shd w:val="clear" w:color="auto" w:fill="FFFFFF"/>
              </w:rPr>
              <w:t>Pirkėjas atsiskaito su Tiekėju ne vėliau kaip per 30 (trisdešimt) dienų nuo Sąskaitos gavimo dienos.</w:t>
            </w:r>
          </w:p>
          <w:p w14:paraId="247D7260" w14:textId="77777777" w:rsidR="00D73B40" w:rsidRPr="00D73B40" w:rsidRDefault="00D73B40" w:rsidP="00D73B40">
            <w:pPr>
              <w:rPr>
                <w:color w:val="000000"/>
                <w:kern w:val="2"/>
                <w:szCs w:val="24"/>
                <w:shd w:val="clear" w:color="auto" w:fill="FFFFFF"/>
              </w:rPr>
            </w:pPr>
          </w:p>
          <w:p w14:paraId="70824CE3" w14:textId="7B99A2E4" w:rsidR="00B62117" w:rsidRDefault="00D73B40" w:rsidP="00D73B40">
            <w:pPr>
              <w:rPr>
                <w:color w:val="000000"/>
                <w:kern w:val="2"/>
                <w:szCs w:val="24"/>
                <w:shd w:val="clear" w:color="auto" w:fill="FFFFFF"/>
              </w:rPr>
            </w:pPr>
            <w:r w:rsidRPr="00D73B40">
              <w:rPr>
                <w:color w:val="000000"/>
                <w:kern w:val="2"/>
                <w:szCs w:val="24"/>
                <w:shd w:val="clear" w:color="auto" w:fill="FFFFFF"/>
              </w:rPr>
              <w:t>Apmokėjimo sąlygos:  įvykdžius visus sutartinius įsipareigojimus, sumokama visa Sutarties kaina.</w:t>
            </w:r>
          </w:p>
        </w:tc>
      </w:tr>
      <w:tr w:rsidR="00B62117" w14:paraId="29C8530C" w14:textId="77777777" w:rsidTr="00C010C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D56D8B" w14:textId="77777777" w:rsidR="00B62117" w:rsidRDefault="00B62117" w:rsidP="00C010C8">
            <w:pPr>
              <w:rPr>
                <w:b/>
                <w:bCs/>
                <w:kern w:val="2"/>
                <w:szCs w:val="24"/>
              </w:rPr>
            </w:pPr>
            <w:r>
              <w:rPr>
                <w:b/>
                <w:bCs/>
                <w:kern w:val="2"/>
                <w:szCs w:val="24"/>
              </w:rPr>
              <w:lastRenderedPageBreak/>
              <w:t>5.6. Avansas</w:t>
            </w:r>
          </w:p>
        </w:tc>
        <w:tc>
          <w:tcPr>
            <w:tcW w:w="6828" w:type="dxa"/>
            <w:gridSpan w:val="2"/>
            <w:tcBorders>
              <w:top w:val="single" w:sz="4" w:space="0" w:color="auto"/>
              <w:left w:val="single" w:sz="4" w:space="0" w:color="auto"/>
              <w:bottom w:val="single" w:sz="4" w:space="0" w:color="auto"/>
              <w:right w:val="single" w:sz="4" w:space="0" w:color="auto"/>
            </w:tcBorders>
          </w:tcPr>
          <w:p w14:paraId="0D3E4ACD" w14:textId="4F0F7535" w:rsidR="00B62117" w:rsidRPr="00D73B40" w:rsidRDefault="00B62117" w:rsidP="00D73B40">
            <w:pPr>
              <w:rPr>
                <w:kern w:val="2"/>
                <w:szCs w:val="24"/>
              </w:rPr>
            </w:pPr>
            <w:r>
              <w:rPr>
                <w:kern w:val="2"/>
                <w:szCs w:val="24"/>
              </w:rPr>
              <w:t>Netaikoma</w:t>
            </w:r>
          </w:p>
        </w:tc>
      </w:tr>
      <w:tr w:rsidR="00B62117" w14:paraId="35F0DC80" w14:textId="77777777" w:rsidTr="00C010C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526AC29" w14:textId="77777777" w:rsidR="00B62117" w:rsidRDefault="00B62117" w:rsidP="00C010C8">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37A7483C" w14:textId="77777777" w:rsidR="00B62117" w:rsidRDefault="00B62117" w:rsidP="00C010C8">
            <w:pPr>
              <w:rPr>
                <w:kern w:val="2"/>
                <w:szCs w:val="24"/>
              </w:rPr>
            </w:pPr>
            <w:r>
              <w:rPr>
                <w:kern w:val="2"/>
                <w:szCs w:val="24"/>
              </w:rPr>
              <w:t>Netaikoma</w:t>
            </w:r>
          </w:p>
          <w:p w14:paraId="6C167E1C" w14:textId="1F105AB5" w:rsidR="00B62117" w:rsidRDefault="00B62117" w:rsidP="00C010C8">
            <w:pPr>
              <w:rPr>
                <w:kern w:val="2"/>
                <w:szCs w:val="24"/>
              </w:rPr>
            </w:pPr>
            <w:r>
              <w:rPr>
                <w:color w:val="000000"/>
                <w:kern w:val="2"/>
                <w:szCs w:val="24"/>
                <w:shd w:val="clear" w:color="auto" w:fill="FFFFFF"/>
              </w:rPr>
              <w:t xml:space="preserve"> </w:t>
            </w:r>
          </w:p>
        </w:tc>
      </w:tr>
      <w:tr w:rsidR="00B62117" w14:paraId="08B770CC" w14:textId="77777777" w:rsidTr="00C010C8">
        <w:trPr>
          <w:trHeight w:val="300"/>
        </w:trPr>
        <w:tc>
          <w:tcPr>
            <w:tcW w:w="9535" w:type="dxa"/>
            <w:gridSpan w:val="5"/>
          </w:tcPr>
          <w:p w14:paraId="7447FCBA" w14:textId="77777777" w:rsidR="00B62117" w:rsidRDefault="00B62117" w:rsidP="00C010C8">
            <w:pPr>
              <w:jc w:val="center"/>
              <w:rPr>
                <w:b/>
                <w:bCs/>
                <w:kern w:val="2"/>
                <w:szCs w:val="24"/>
              </w:rPr>
            </w:pPr>
            <w:r>
              <w:rPr>
                <w:b/>
                <w:bCs/>
                <w:kern w:val="2"/>
                <w:szCs w:val="24"/>
              </w:rPr>
              <w:t>6. PREKIŲ KOKYBĖ IR GARANTINIAI ĮSIPAREIGOJIMAI</w:t>
            </w:r>
          </w:p>
        </w:tc>
      </w:tr>
      <w:tr w:rsidR="00B62117" w14:paraId="581DCFD4" w14:textId="77777777" w:rsidTr="00C010C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06EF417" w14:textId="77777777" w:rsidR="00B62117" w:rsidRDefault="00B62117" w:rsidP="00C010C8">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6E5BB89" w14:textId="77777777" w:rsidR="001C3FFE" w:rsidRPr="00777223" w:rsidRDefault="001C3FFE" w:rsidP="001C3FFE">
            <w:pPr>
              <w:rPr>
                <w:kern w:val="2"/>
                <w:szCs w:val="24"/>
              </w:rPr>
            </w:pPr>
            <w:r w:rsidRPr="00777223">
              <w:rPr>
                <w:kern w:val="2"/>
                <w:szCs w:val="24"/>
              </w:rPr>
              <w:t>Prek</w:t>
            </w:r>
            <w:r>
              <w:rPr>
                <w:kern w:val="2"/>
                <w:szCs w:val="24"/>
              </w:rPr>
              <w:t>ei</w:t>
            </w:r>
            <w:r w:rsidRPr="00777223">
              <w:rPr>
                <w:kern w:val="2"/>
                <w:szCs w:val="24"/>
              </w:rPr>
              <w:t xml:space="preserve"> nustatomas Tiekėjo pasiūlytas arba Prek</w:t>
            </w:r>
            <w:r>
              <w:rPr>
                <w:kern w:val="2"/>
                <w:szCs w:val="24"/>
              </w:rPr>
              <w:t>ės</w:t>
            </w:r>
            <w:r w:rsidRPr="00777223">
              <w:rPr>
                <w:kern w:val="2"/>
                <w:szCs w:val="24"/>
              </w:rPr>
              <w:t xml:space="preserve"> gamintojo taikomas </w:t>
            </w:r>
            <w:r>
              <w:rPr>
                <w:kern w:val="2"/>
                <w:szCs w:val="24"/>
              </w:rPr>
              <w:t>g</w:t>
            </w:r>
            <w:r w:rsidRPr="00777223">
              <w:rPr>
                <w:kern w:val="2"/>
                <w:szCs w:val="24"/>
              </w:rPr>
              <w:t xml:space="preserve">arantinis terminas, tačiau bet kokiu atveju </w:t>
            </w:r>
            <w:r w:rsidRPr="00777223">
              <w:rPr>
                <w:b/>
                <w:bCs/>
                <w:kern w:val="2"/>
                <w:szCs w:val="24"/>
              </w:rPr>
              <w:t>ne trumpesnis kaip</w:t>
            </w:r>
            <w:r w:rsidRPr="00777223">
              <w:rPr>
                <w:kern w:val="2"/>
                <w:szCs w:val="24"/>
              </w:rPr>
              <w:t xml:space="preserve"> 24</w:t>
            </w:r>
            <w:r>
              <w:rPr>
                <w:kern w:val="2"/>
                <w:szCs w:val="24"/>
              </w:rPr>
              <w:t xml:space="preserve"> (dvidešimt keturių)</w:t>
            </w:r>
            <w:r w:rsidRPr="00777223">
              <w:rPr>
                <w:kern w:val="2"/>
                <w:szCs w:val="24"/>
              </w:rPr>
              <w:t xml:space="preserve"> mėnesių ir ne mažiau kaip 100 000 km ridos garantija, priklausomai nuo to kas sueina anksčiau.</w:t>
            </w:r>
          </w:p>
          <w:p w14:paraId="027B8805" w14:textId="46585B19" w:rsidR="00B62117" w:rsidRDefault="001C3FFE" w:rsidP="001C3FFE">
            <w:pPr>
              <w:rPr>
                <w:kern w:val="2"/>
                <w:szCs w:val="24"/>
              </w:rPr>
            </w:pPr>
            <w:r w:rsidRPr="00777223">
              <w:rPr>
                <w:kern w:val="2"/>
                <w:szCs w:val="24"/>
              </w:rPr>
              <w:t>Garantinis terminas, skaičiuojamas nuo Prek</w:t>
            </w:r>
            <w:r>
              <w:rPr>
                <w:kern w:val="2"/>
                <w:szCs w:val="24"/>
              </w:rPr>
              <w:t>ės</w:t>
            </w:r>
            <w:r w:rsidRPr="00777223">
              <w:rPr>
                <w:kern w:val="2"/>
                <w:szCs w:val="24"/>
              </w:rPr>
              <w:t xml:space="preserve"> perdavimo–priėmimo akto ar Sąskaitos (kai Prek</w:t>
            </w:r>
            <w:r>
              <w:rPr>
                <w:kern w:val="2"/>
                <w:szCs w:val="24"/>
              </w:rPr>
              <w:t>ės</w:t>
            </w:r>
            <w:r w:rsidRPr="00777223">
              <w:rPr>
                <w:kern w:val="2"/>
                <w:szCs w:val="24"/>
              </w:rPr>
              <w:t xml:space="preserve"> perdavimo–priėmimo aktas nėra pasirašomas) pasirašymo dienos.</w:t>
            </w:r>
          </w:p>
        </w:tc>
      </w:tr>
      <w:tr w:rsidR="00B62117" w14:paraId="71ADC299" w14:textId="77777777" w:rsidTr="00C010C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BAD1B6" w14:textId="77777777" w:rsidR="00B62117" w:rsidRDefault="00B62117" w:rsidP="00C010C8">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A9122CD" w14:textId="77777777" w:rsidR="001C3FFE" w:rsidRPr="00CA0496" w:rsidRDefault="001C3FFE" w:rsidP="001C3FFE">
            <w:pPr>
              <w:rPr>
                <w:color w:val="156082" w:themeColor="accent1"/>
                <w:kern w:val="2"/>
                <w:szCs w:val="24"/>
              </w:rPr>
            </w:pPr>
            <w:r>
              <w:rPr>
                <w:kern w:val="2"/>
                <w:szCs w:val="24"/>
              </w:rPr>
              <w:t xml:space="preserve">Tiekėjas privalo pašalinti trūkumus </w:t>
            </w:r>
            <w:r w:rsidRPr="00CA0496">
              <w:rPr>
                <w:color w:val="156082" w:themeColor="accent1"/>
                <w:kern w:val="2"/>
                <w:szCs w:val="24"/>
              </w:rPr>
              <w:t>ne vėliau kaip per 5</w:t>
            </w:r>
            <w:r>
              <w:rPr>
                <w:color w:val="156082" w:themeColor="accent1"/>
                <w:kern w:val="2"/>
                <w:szCs w:val="24"/>
              </w:rPr>
              <w:t xml:space="preserve"> (penkias)</w:t>
            </w:r>
            <w:r w:rsidRPr="00CA0496">
              <w:rPr>
                <w:color w:val="156082" w:themeColor="accent1"/>
                <w:kern w:val="2"/>
                <w:szCs w:val="24"/>
              </w:rPr>
              <w:t xml:space="preserve"> darbo dienas.</w:t>
            </w:r>
          </w:p>
          <w:p w14:paraId="7349CF97" w14:textId="6E51EEAE" w:rsidR="00B62117" w:rsidRDefault="001C3FFE" w:rsidP="00C010C8">
            <w:pPr>
              <w:rPr>
                <w:kern w:val="2"/>
                <w:szCs w:val="24"/>
              </w:rPr>
            </w:pPr>
            <w:r w:rsidRPr="001C3FFE">
              <w:rPr>
                <w:kern w:val="2"/>
                <w:szCs w:val="24"/>
              </w:rPr>
              <w:t>P</w:t>
            </w:r>
            <w:r w:rsidR="00B62117" w:rsidRPr="001C3FFE">
              <w:rPr>
                <w:kern w:val="2"/>
                <w:szCs w:val="24"/>
              </w:rPr>
              <w:t>rekių trūkumų nustatymo bei šalinimo tvarka nustatyta Bendrųjų sąlygų 7 skyriuje.</w:t>
            </w:r>
          </w:p>
        </w:tc>
      </w:tr>
      <w:tr w:rsidR="00B62117" w14:paraId="2D6E93C5" w14:textId="77777777" w:rsidTr="00C010C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20F5368" w14:textId="77777777" w:rsidR="00B62117" w:rsidRDefault="00B62117" w:rsidP="00C010C8">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10FF7EF2" w14:textId="4B6DACD9" w:rsidR="001C3FFE" w:rsidRDefault="00B62117" w:rsidP="001C3FFE">
            <w:pPr>
              <w:rPr>
                <w:kern w:val="2"/>
                <w:szCs w:val="24"/>
              </w:rPr>
            </w:pPr>
            <w:r>
              <w:rPr>
                <w:kern w:val="2"/>
                <w:szCs w:val="24"/>
              </w:rPr>
              <w:t xml:space="preserve">Netaikoma </w:t>
            </w:r>
          </w:p>
          <w:p w14:paraId="336E66E8" w14:textId="506AAF15" w:rsidR="00B62117" w:rsidRDefault="00B62117" w:rsidP="00C010C8">
            <w:pPr>
              <w:rPr>
                <w:kern w:val="2"/>
                <w:szCs w:val="24"/>
              </w:rPr>
            </w:pPr>
          </w:p>
        </w:tc>
      </w:tr>
      <w:tr w:rsidR="00B62117" w14:paraId="3D8925C0" w14:textId="77777777" w:rsidTr="00C010C8">
        <w:trPr>
          <w:trHeight w:val="300"/>
        </w:trPr>
        <w:tc>
          <w:tcPr>
            <w:tcW w:w="9535" w:type="dxa"/>
            <w:gridSpan w:val="5"/>
          </w:tcPr>
          <w:p w14:paraId="0627BCF8" w14:textId="77777777" w:rsidR="00B62117" w:rsidRDefault="00B62117" w:rsidP="00C010C8">
            <w:pPr>
              <w:jc w:val="center"/>
              <w:rPr>
                <w:b/>
                <w:bCs/>
                <w:kern w:val="2"/>
                <w:szCs w:val="24"/>
              </w:rPr>
            </w:pPr>
            <w:r>
              <w:rPr>
                <w:b/>
                <w:bCs/>
                <w:kern w:val="2"/>
                <w:szCs w:val="24"/>
              </w:rPr>
              <w:t>7. SUTARTIES VYKDYMUI PASITELKIAMI SUBTIEKĖJAI</w:t>
            </w:r>
          </w:p>
        </w:tc>
      </w:tr>
      <w:tr w:rsidR="00B62117" w14:paraId="70E53174" w14:textId="77777777" w:rsidTr="00C010C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79FE4E" w14:textId="77777777" w:rsidR="00B62117" w:rsidRDefault="00B62117" w:rsidP="00C010C8">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501DE215" w14:textId="77777777" w:rsidR="00B62117" w:rsidRDefault="00B62117" w:rsidP="00C010C8">
            <w:pPr>
              <w:rPr>
                <w:kern w:val="2"/>
                <w:szCs w:val="24"/>
              </w:rPr>
            </w:pPr>
            <w:r>
              <w:rPr>
                <w:kern w:val="2"/>
                <w:szCs w:val="24"/>
              </w:rPr>
              <w:t>Sutarties vykdymui subtiekėjai ir (ar) specialistai nepasitelkiami.</w:t>
            </w:r>
          </w:p>
          <w:p w14:paraId="2577211D" w14:textId="77777777" w:rsidR="00B62117" w:rsidRDefault="00B62117" w:rsidP="00C010C8">
            <w:pPr>
              <w:rPr>
                <w:kern w:val="2"/>
                <w:szCs w:val="24"/>
              </w:rPr>
            </w:pPr>
          </w:p>
          <w:p w14:paraId="663E1513" w14:textId="77777777" w:rsidR="00B62117" w:rsidRDefault="00B62117" w:rsidP="00C010C8">
            <w:pPr>
              <w:rPr>
                <w:color w:val="FF0000"/>
                <w:kern w:val="2"/>
                <w:szCs w:val="24"/>
              </w:rPr>
            </w:pPr>
            <w:r>
              <w:rPr>
                <w:color w:val="FF0000"/>
                <w:kern w:val="2"/>
                <w:szCs w:val="24"/>
              </w:rPr>
              <w:t>arba</w:t>
            </w:r>
          </w:p>
          <w:p w14:paraId="76BB54F0" w14:textId="77777777" w:rsidR="00B62117" w:rsidRDefault="00B62117" w:rsidP="00C010C8">
            <w:pPr>
              <w:rPr>
                <w:kern w:val="2"/>
                <w:szCs w:val="24"/>
              </w:rPr>
            </w:pPr>
          </w:p>
          <w:p w14:paraId="0BB66FA1" w14:textId="77777777" w:rsidR="00B62117" w:rsidRDefault="00B62117" w:rsidP="00C010C8">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B62117" w14:paraId="5B4F68A6" w14:textId="77777777" w:rsidTr="00C010C8">
        <w:trPr>
          <w:trHeight w:val="300"/>
        </w:trPr>
        <w:tc>
          <w:tcPr>
            <w:tcW w:w="9535" w:type="dxa"/>
            <w:gridSpan w:val="5"/>
          </w:tcPr>
          <w:p w14:paraId="23A7114C" w14:textId="77777777" w:rsidR="00B62117" w:rsidRDefault="00B62117" w:rsidP="00C010C8">
            <w:pPr>
              <w:jc w:val="center"/>
              <w:rPr>
                <w:b/>
                <w:bCs/>
                <w:kern w:val="2"/>
                <w:szCs w:val="24"/>
              </w:rPr>
            </w:pPr>
            <w:r>
              <w:rPr>
                <w:b/>
                <w:bCs/>
                <w:kern w:val="2"/>
                <w:szCs w:val="24"/>
              </w:rPr>
              <w:t>8. PRIEVOLIŲ PAGAL SUTARTĮ ĮVYKDYMO UŽTIKRINIMAS</w:t>
            </w:r>
          </w:p>
        </w:tc>
      </w:tr>
      <w:tr w:rsidR="00B62117" w14:paraId="629B99B9" w14:textId="77777777" w:rsidTr="00C010C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06E928E" w14:textId="77777777" w:rsidR="00B62117" w:rsidRDefault="00B62117" w:rsidP="00C010C8">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04E1B9A5" w14:textId="3B8C7A31" w:rsidR="00B62117" w:rsidRDefault="001C3FFE" w:rsidP="00C010C8">
            <w:pPr>
              <w:rPr>
                <w:kern w:val="2"/>
                <w:szCs w:val="24"/>
              </w:rPr>
            </w:pPr>
            <w:r w:rsidRPr="001C3FFE">
              <w:rPr>
                <w:kern w:val="2"/>
                <w:szCs w:val="24"/>
              </w:rPr>
              <w:t>Prievolių pagal Sutartį įvykdymas užtikrinamas: netesybomis (delspinigiais, bauda).</w:t>
            </w:r>
          </w:p>
        </w:tc>
      </w:tr>
      <w:tr w:rsidR="00B62117" w14:paraId="0EE0B504" w14:textId="77777777" w:rsidTr="00C010C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665438C" w14:textId="77777777" w:rsidR="00B62117" w:rsidRDefault="00B62117" w:rsidP="00C010C8">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75DD1691" w14:textId="77777777" w:rsidR="00B62117" w:rsidRDefault="00B62117" w:rsidP="00C010C8">
            <w:pPr>
              <w:rPr>
                <w:kern w:val="2"/>
                <w:szCs w:val="24"/>
              </w:rPr>
            </w:pPr>
            <w:r>
              <w:rPr>
                <w:kern w:val="2"/>
                <w:szCs w:val="24"/>
              </w:rPr>
              <w:t>Netaikoma</w:t>
            </w:r>
          </w:p>
          <w:p w14:paraId="32E82503" w14:textId="17388C2F" w:rsidR="00B62117" w:rsidRDefault="00B62117" w:rsidP="00C010C8">
            <w:pPr>
              <w:rPr>
                <w:kern w:val="2"/>
                <w:szCs w:val="24"/>
              </w:rPr>
            </w:pPr>
          </w:p>
        </w:tc>
      </w:tr>
      <w:tr w:rsidR="00B62117" w14:paraId="1DB2D215" w14:textId="77777777" w:rsidTr="00C010C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D8D1485" w14:textId="77777777" w:rsidR="00B62117" w:rsidRDefault="00B62117" w:rsidP="00C010C8">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085929C1" w14:textId="77777777" w:rsidR="00B62117" w:rsidRDefault="00B62117" w:rsidP="00C010C8">
            <w:pPr>
              <w:rPr>
                <w:kern w:val="2"/>
                <w:szCs w:val="24"/>
              </w:rPr>
            </w:pPr>
            <w:r>
              <w:rPr>
                <w:kern w:val="2"/>
                <w:szCs w:val="24"/>
              </w:rPr>
              <w:t>Netaikoma</w:t>
            </w:r>
          </w:p>
          <w:p w14:paraId="5817A21B" w14:textId="26A2790F" w:rsidR="00B62117" w:rsidRDefault="00B62117" w:rsidP="00C010C8">
            <w:pPr>
              <w:rPr>
                <w:kern w:val="2"/>
                <w:szCs w:val="24"/>
              </w:rPr>
            </w:pPr>
          </w:p>
        </w:tc>
      </w:tr>
      <w:tr w:rsidR="00B62117" w14:paraId="512E5550" w14:textId="77777777" w:rsidTr="00C010C8">
        <w:trPr>
          <w:trHeight w:val="300"/>
        </w:trPr>
        <w:tc>
          <w:tcPr>
            <w:tcW w:w="9535" w:type="dxa"/>
            <w:gridSpan w:val="5"/>
          </w:tcPr>
          <w:p w14:paraId="70323529" w14:textId="77777777" w:rsidR="00B62117" w:rsidRDefault="00B62117" w:rsidP="00C010C8">
            <w:pPr>
              <w:jc w:val="center"/>
              <w:rPr>
                <w:b/>
                <w:bCs/>
                <w:kern w:val="2"/>
                <w:szCs w:val="24"/>
              </w:rPr>
            </w:pPr>
            <w:r>
              <w:rPr>
                <w:b/>
                <w:bCs/>
                <w:kern w:val="2"/>
                <w:szCs w:val="24"/>
              </w:rPr>
              <w:t>9. ŠALIŲ ATSAKOMYBĖ</w:t>
            </w:r>
            <w:r>
              <w:rPr>
                <w:b/>
                <w:bCs/>
                <w:kern w:val="2"/>
                <w:szCs w:val="24"/>
              </w:rPr>
              <w:tab/>
            </w:r>
          </w:p>
        </w:tc>
      </w:tr>
      <w:tr w:rsidR="00B62117" w14:paraId="5B9C3298" w14:textId="77777777" w:rsidTr="00C010C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98BBBCB" w14:textId="77777777" w:rsidR="00B62117" w:rsidRDefault="00B62117" w:rsidP="00C010C8">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61DC4DA9" w14:textId="3B295283" w:rsidR="00B62117" w:rsidRDefault="001C3FFE" w:rsidP="00C010C8">
            <w:pPr>
              <w:spacing w:line="259" w:lineRule="auto"/>
              <w:rPr>
                <w:color w:val="000000"/>
                <w:kern w:val="2"/>
                <w:szCs w:val="24"/>
              </w:rPr>
            </w:pPr>
            <w:r w:rsidRPr="001C3FFE">
              <w:rPr>
                <w:color w:val="000000"/>
                <w:kern w:val="2"/>
                <w:szCs w:val="24"/>
              </w:rPr>
              <w:t>Jei Pirkėjas, gavęs tinkamai pateiktą ir užpildytą Sąskaitą, uždelsia atsiskaityti už tinkamai Tiekėjo  perduotą kokybišką Prekę per Sutartyje nurodytą terminą, Tiekėjas nuo kitos nei nustatytas terminas dienos skaičiuoja Pirkėjui 0,02 (dviejų šimtųjų) procento dydžio delspinigius nuo neapmokėtos sumos be PVM už kiekvieną vėlavimo dieną</w:t>
            </w:r>
            <w:r>
              <w:rPr>
                <w:color w:val="000000"/>
                <w:kern w:val="2"/>
                <w:szCs w:val="24"/>
              </w:rPr>
              <w:t>.</w:t>
            </w:r>
          </w:p>
        </w:tc>
      </w:tr>
      <w:tr w:rsidR="001C3FFE" w14:paraId="3BB08A1D" w14:textId="77777777" w:rsidTr="00C010C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4DE822" w14:textId="77777777" w:rsidR="001C3FFE" w:rsidRDefault="001C3FFE" w:rsidP="001C3FFE">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722ADBA3" w14:textId="77777777" w:rsidR="001C3FFE" w:rsidRDefault="001C3FFE" w:rsidP="001C3FFE">
            <w:pPr>
              <w:rPr>
                <w:color w:val="000000"/>
                <w:kern w:val="2"/>
                <w:szCs w:val="24"/>
              </w:rPr>
            </w:pPr>
            <w:r>
              <w:rPr>
                <w:color w:val="000000"/>
                <w:kern w:val="2"/>
                <w:szCs w:val="24"/>
              </w:rPr>
              <w:t>9</w:t>
            </w:r>
            <w:r>
              <w:rPr>
                <w:color w:val="000000"/>
                <w:kern w:val="2"/>
                <w:szCs w:val="24"/>
                <w:lang w:val="en-US"/>
              </w:rPr>
              <w:t xml:space="preserve">.2.1. </w:t>
            </w:r>
            <w:r>
              <w:rPr>
                <w:color w:val="000000"/>
                <w:kern w:val="2"/>
                <w:szCs w:val="24"/>
              </w:rPr>
              <w:t xml:space="preserve">Jeigu Tiekėjas vėluoja vykdyti užsakymą, tiekti Prekę ar ištaisyti jos trūkumus arba nevykdo kitų sutartinių įsipareigojimų, </w:t>
            </w:r>
            <w:r w:rsidRPr="00984956">
              <w:rPr>
                <w:kern w:val="2"/>
                <w:szCs w:val="24"/>
              </w:rPr>
              <w:t>Pirkėjas nuo kitos nei nustatytas terminas dienos Tiekėjui skaičiuoja 0,02 (dvi</w:t>
            </w:r>
            <w:r>
              <w:rPr>
                <w:kern w:val="2"/>
                <w:szCs w:val="24"/>
              </w:rPr>
              <w:t>ejų</w:t>
            </w:r>
            <w:r w:rsidRPr="00984956">
              <w:rPr>
                <w:kern w:val="2"/>
                <w:szCs w:val="24"/>
              </w:rPr>
              <w:t xml:space="preserve"> šimt</w:t>
            </w:r>
            <w:r>
              <w:rPr>
                <w:kern w:val="2"/>
                <w:szCs w:val="24"/>
              </w:rPr>
              <w:t>ųjų</w:t>
            </w:r>
            <w:r w:rsidRPr="00984956">
              <w:rPr>
                <w:kern w:val="2"/>
                <w:szCs w:val="24"/>
              </w:rPr>
              <w:t xml:space="preserve">) procento dydžio delspinigius už kiekvieną </w:t>
            </w:r>
            <w:r w:rsidRPr="00984956">
              <w:rPr>
                <w:kern w:val="2"/>
                <w:szCs w:val="24"/>
              </w:rPr>
              <w:lastRenderedPageBreak/>
              <w:t>uždelstą dieną nuo laiku neperduot</w:t>
            </w:r>
            <w:r>
              <w:rPr>
                <w:kern w:val="2"/>
                <w:szCs w:val="24"/>
              </w:rPr>
              <w:t>os</w:t>
            </w:r>
            <w:r w:rsidRPr="00984956">
              <w:rPr>
                <w:kern w:val="2"/>
                <w:szCs w:val="24"/>
              </w:rPr>
              <w:t xml:space="preserve"> Prek</w:t>
            </w:r>
            <w:r>
              <w:rPr>
                <w:kern w:val="2"/>
                <w:szCs w:val="24"/>
              </w:rPr>
              <w:t>ės</w:t>
            </w:r>
            <w:r w:rsidRPr="00984956">
              <w:rPr>
                <w:kern w:val="2"/>
                <w:szCs w:val="24"/>
              </w:rPr>
              <w:t xml:space="preserve"> ar </w:t>
            </w:r>
            <w:r>
              <w:rPr>
                <w:kern w:val="2"/>
                <w:szCs w:val="24"/>
              </w:rPr>
              <w:t xml:space="preserve">perduotos </w:t>
            </w:r>
            <w:r w:rsidRPr="00984956">
              <w:rPr>
                <w:kern w:val="2"/>
                <w:szCs w:val="24"/>
              </w:rPr>
              <w:t>Prek</w:t>
            </w:r>
            <w:r>
              <w:rPr>
                <w:kern w:val="2"/>
                <w:szCs w:val="24"/>
              </w:rPr>
              <w:t>ės</w:t>
            </w:r>
            <w:r w:rsidRPr="00984956">
              <w:rPr>
                <w:kern w:val="2"/>
                <w:szCs w:val="24"/>
              </w:rPr>
              <w:t>, turinčių trūkumų, kainos be PVM</w:t>
            </w:r>
            <w:r>
              <w:rPr>
                <w:color w:val="000000"/>
                <w:kern w:val="2"/>
                <w:szCs w:val="24"/>
              </w:rPr>
              <w:t>. </w:t>
            </w:r>
          </w:p>
          <w:p w14:paraId="7138EA5B" w14:textId="77777777" w:rsidR="001C3FFE" w:rsidRDefault="001C3FFE" w:rsidP="001C3FFE">
            <w:pPr>
              <w:rPr>
                <w:color w:val="000000"/>
                <w:kern w:val="2"/>
                <w:szCs w:val="24"/>
              </w:rPr>
            </w:pPr>
          </w:p>
          <w:p w14:paraId="095C7992" w14:textId="2F83A5DD" w:rsidR="001C3FFE" w:rsidRDefault="001C3FFE" w:rsidP="001C3FFE">
            <w:pPr>
              <w:rPr>
                <w:b/>
                <w:kern w:val="2"/>
              </w:rPr>
            </w:pPr>
            <w:r w:rsidRPr="006466EA">
              <w:rPr>
                <w:color w:val="000000"/>
                <w:kern w:val="2"/>
                <w:szCs w:val="24"/>
              </w:rPr>
              <w:t>9.2.2. Tiekėjas privalo sumokėti Pirkėjui netesybas per 30 (trisdešimt)</w:t>
            </w:r>
            <w:r>
              <w:rPr>
                <w:color w:val="000000"/>
                <w:kern w:val="2"/>
                <w:szCs w:val="24"/>
              </w:rPr>
              <w:t xml:space="preserve"> </w:t>
            </w:r>
            <w:r w:rsidRPr="006466EA">
              <w:rPr>
                <w:color w:val="000000"/>
                <w:kern w:val="2"/>
                <w:szCs w:val="24"/>
              </w:rPr>
              <w:t>dienų nuo Pirkėjo pareikalavimo.</w:t>
            </w:r>
          </w:p>
        </w:tc>
      </w:tr>
      <w:tr w:rsidR="001C3FFE" w14:paraId="18CD41FC" w14:textId="77777777" w:rsidTr="00C010C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EAF5D96" w14:textId="77777777" w:rsidR="001C3FFE" w:rsidRDefault="001C3FFE" w:rsidP="001C3FFE">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4C77538E" w14:textId="5EBCCB8D" w:rsidR="001C3FFE" w:rsidRDefault="001C3FFE" w:rsidP="001C3FFE">
            <w:pPr>
              <w:rPr>
                <w:kern w:val="2"/>
                <w:szCs w:val="24"/>
              </w:rPr>
            </w:pPr>
            <w:r w:rsidRPr="001C3FFE">
              <w:rPr>
                <w:kern w:val="2"/>
                <w:szCs w:val="24"/>
              </w:rPr>
              <w:t>Nutraukus Sutartį dėl esminio Sutarties pažeidimo, nustatyto Sutarties Specialiosiose sąlygose, mokama 10 (dešimties) procentų dydžio bauda nuo Pradinės Sutarties vertės be PVM, nurodytos Specialiųjų sąlygų 5.2 papunktyje.</w:t>
            </w:r>
          </w:p>
        </w:tc>
      </w:tr>
      <w:tr w:rsidR="001C3FFE" w14:paraId="7B32C519" w14:textId="77777777" w:rsidTr="00C010C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5691A65" w14:textId="77777777" w:rsidR="001C3FFE" w:rsidRDefault="001C3FFE" w:rsidP="001C3FFE">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7C2650DB" w14:textId="77777777" w:rsidR="001C3FFE" w:rsidRDefault="001C3FFE" w:rsidP="001C3FFE">
            <w:pPr>
              <w:rPr>
                <w:color w:val="000000"/>
                <w:kern w:val="2"/>
                <w:szCs w:val="24"/>
              </w:rPr>
            </w:pPr>
            <w:r>
              <w:rPr>
                <w:color w:val="000000"/>
                <w:kern w:val="2"/>
                <w:szCs w:val="24"/>
              </w:rPr>
              <w:t>Netaikoma</w:t>
            </w:r>
          </w:p>
          <w:p w14:paraId="36F54A5E" w14:textId="77777777" w:rsidR="001C3FFE" w:rsidRDefault="001C3FFE" w:rsidP="001C3FFE">
            <w:pPr>
              <w:rPr>
                <w:kern w:val="2"/>
                <w:szCs w:val="24"/>
              </w:rPr>
            </w:pPr>
          </w:p>
        </w:tc>
      </w:tr>
      <w:tr w:rsidR="001C3FFE" w14:paraId="5BF45CB3" w14:textId="77777777" w:rsidTr="00C010C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5C03ED3" w14:textId="77777777" w:rsidR="001C3FFE" w:rsidRDefault="001C3FFE" w:rsidP="001C3FFE">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1B37107A" w14:textId="77777777" w:rsidR="001C3FFE" w:rsidRDefault="001C3FFE" w:rsidP="001C3FFE">
            <w:pPr>
              <w:rPr>
                <w:color w:val="000000"/>
                <w:kern w:val="2"/>
                <w:szCs w:val="24"/>
              </w:rPr>
            </w:pPr>
            <w:r>
              <w:rPr>
                <w:color w:val="000000"/>
                <w:kern w:val="2"/>
                <w:szCs w:val="24"/>
              </w:rPr>
              <w:t>Netaikoma</w:t>
            </w:r>
          </w:p>
          <w:p w14:paraId="4ABD51B5" w14:textId="3AD7E894" w:rsidR="001C3FFE" w:rsidRDefault="001C3FFE" w:rsidP="001C3FFE">
            <w:pPr>
              <w:rPr>
                <w:color w:val="4472C4"/>
                <w:kern w:val="2"/>
                <w:szCs w:val="24"/>
              </w:rPr>
            </w:pPr>
          </w:p>
        </w:tc>
      </w:tr>
      <w:tr w:rsidR="001C3FFE" w14:paraId="58D0C05B" w14:textId="77777777" w:rsidTr="00C010C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89537F6" w14:textId="77777777" w:rsidR="001C3FFE" w:rsidRDefault="001C3FFE" w:rsidP="001C3FFE">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1F90B8A7" w14:textId="77777777" w:rsidR="001C3FFE" w:rsidRDefault="001C3FFE" w:rsidP="001C3FFE">
            <w:pPr>
              <w:rPr>
                <w:kern w:val="2"/>
                <w:szCs w:val="24"/>
              </w:rPr>
            </w:pPr>
            <w:r>
              <w:rPr>
                <w:kern w:val="2"/>
                <w:szCs w:val="24"/>
              </w:rPr>
              <w:t>Netaikoma</w:t>
            </w:r>
          </w:p>
          <w:p w14:paraId="0E08A1CF" w14:textId="77777777" w:rsidR="001C3FFE" w:rsidRDefault="001C3FFE" w:rsidP="001C3FFE">
            <w:pPr>
              <w:rPr>
                <w:color w:val="4472C4"/>
                <w:kern w:val="2"/>
                <w:szCs w:val="24"/>
              </w:rPr>
            </w:pPr>
          </w:p>
          <w:p w14:paraId="409615D7" w14:textId="080258AD" w:rsidR="001C3FFE" w:rsidRDefault="001C3FFE" w:rsidP="001C3FFE">
            <w:pPr>
              <w:rPr>
                <w:color w:val="4472C4"/>
                <w:kern w:val="2"/>
                <w:szCs w:val="24"/>
              </w:rPr>
            </w:pPr>
          </w:p>
        </w:tc>
      </w:tr>
      <w:tr w:rsidR="001C3FFE" w14:paraId="73FF03CC" w14:textId="77777777" w:rsidTr="00C010C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B70486F" w14:textId="77777777" w:rsidR="001C3FFE" w:rsidRDefault="001C3FFE" w:rsidP="001C3FFE">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7D97C14F" w14:textId="3C3CCA2A" w:rsidR="001C3FFE" w:rsidRDefault="001C3FFE" w:rsidP="001C3FFE">
            <w:pPr>
              <w:rPr>
                <w:color w:val="4472C4"/>
                <w:kern w:val="2"/>
                <w:szCs w:val="24"/>
              </w:rPr>
            </w:pPr>
            <w:r>
              <w:rPr>
                <w:kern w:val="2"/>
                <w:szCs w:val="24"/>
              </w:rPr>
              <w:t xml:space="preserve">Netaikoma </w:t>
            </w:r>
          </w:p>
          <w:p w14:paraId="4489C2B2" w14:textId="5D108F55" w:rsidR="001C3FFE" w:rsidRDefault="001C3FFE" w:rsidP="001C3FFE">
            <w:pPr>
              <w:rPr>
                <w:color w:val="4472C4"/>
                <w:kern w:val="2"/>
                <w:szCs w:val="24"/>
              </w:rPr>
            </w:pPr>
          </w:p>
        </w:tc>
      </w:tr>
      <w:tr w:rsidR="001C3FFE" w14:paraId="7001456A" w14:textId="77777777" w:rsidTr="00C010C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941A0D9" w14:textId="77777777" w:rsidR="001C3FFE" w:rsidRDefault="001C3FFE" w:rsidP="001C3FFE">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05C46280" w14:textId="77777777" w:rsidR="001C3FFE" w:rsidRDefault="001C3FFE" w:rsidP="001C3FFE">
            <w:pPr>
              <w:rPr>
                <w:kern w:val="2"/>
                <w:szCs w:val="24"/>
              </w:rPr>
            </w:pPr>
            <w:r>
              <w:rPr>
                <w:kern w:val="2"/>
                <w:szCs w:val="24"/>
              </w:rPr>
              <w:t>Netaikoma</w:t>
            </w:r>
          </w:p>
          <w:p w14:paraId="73FA9A60" w14:textId="032474E5" w:rsidR="001C3FFE" w:rsidRDefault="001C3FFE" w:rsidP="001C3FFE">
            <w:pPr>
              <w:rPr>
                <w:color w:val="4472C4"/>
                <w:kern w:val="2"/>
                <w:szCs w:val="24"/>
              </w:rPr>
            </w:pPr>
          </w:p>
        </w:tc>
      </w:tr>
      <w:tr w:rsidR="001C3FFE" w14:paraId="10A12C2A" w14:textId="77777777" w:rsidTr="00C010C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D0ED1D" w14:textId="77777777" w:rsidR="001C3FFE" w:rsidRDefault="001C3FFE" w:rsidP="001C3FFE">
            <w:pPr>
              <w:rPr>
                <w:b/>
                <w:bCs/>
                <w:kern w:val="2"/>
                <w:szCs w:val="24"/>
              </w:rPr>
            </w:pPr>
            <w:r>
              <w:rPr>
                <w:b/>
                <w:bCs/>
                <w:kern w:val="2"/>
                <w:szCs w:val="24"/>
              </w:rPr>
              <w:t xml:space="preserve">9.9. Tiekėjui taikoma bauda dėl Pirkėjo simbolių, pavadinimo ir </w:t>
            </w:r>
            <w:r>
              <w:rPr>
                <w:b/>
                <w:bCs/>
                <w:kern w:val="2"/>
                <w:szCs w:val="24"/>
              </w:rPr>
              <w:lastRenderedPageBreak/>
              <w:t>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19256A3F" w14:textId="77777777" w:rsidR="001C3FFE" w:rsidRDefault="001C3FFE" w:rsidP="001C3FFE">
            <w:pPr>
              <w:spacing w:line="259" w:lineRule="auto"/>
              <w:rPr>
                <w:kern w:val="2"/>
                <w:szCs w:val="24"/>
              </w:rPr>
            </w:pPr>
            <w:r>
              <w:rPr>
                <w:kern w:val="2"/>
                <w:szCs w:val="24"/>
              </w:rPr>
              <w:lastRenderedPageBreak/>
              <w:t>Netaikoma</w:t>
            </w:r>
          </w:p>
          <w:p w14:paraId="4B69BE57" w14:textId="77777777" w:rsidR="001C3FFE" w:rsidRDefault="001C3FFE" w:rsidP="001C3FFE">
            <w:pPr>
              <w:spacing w:line="259" w:lineRule="auto"/>
              <w:rPr>
                <w:kern w:val="2"/>
                <w:sz w:val="22"/>
                <w:szCs w:val="24"/>
              </w:rPr>
            </w:pPr>
          </w:p>
          <w:p w14:paraId="7460E73C" w14:textId="77777777" w:rsidR="001C3FFE" w:rsidRDefault="001C3FFE" w:rsidP="001C3FFE">
            <w:pPr>
              <w:spacing w:line="259" w:lineRule="auto"/>
              <w:rPr>
                <w:kern w:val="2"/>
                <w:sz w:val="22"/>
                <w:szCs w:val="24"/>
              </w:rPr>
            </w:pPr>
          </w:p>
          <w:p w14:paraId="4493E8A0" w14:textId="77777777" w:rsidR="001C3FFE" w:rsidRDefault="001C3FFE" w:rsidP="001C3FFE">
            <w:pPr>
              <w:rPr>
                <w:sz w:val="14"/>
                <w:szCs w:val="14"/>
              </w:rPr>
            </w:pPr>
          </w:p>
          <w:p w14:paraId="79501777" w14:textId="77777777" w:rsidR="001C3FFE" w:rsidRDefault="001C3FFE" w:rsidP="001C3FFE">
            <w:pPr>
              <w:rPr>
                <w:color w:val="4472C4"/>
                <w:kern w:val="2"/>
                <w:szCs w:val="24"/>
              </w:rPr>
            </w:pPr>
          </w:p>
        </w:tc>
      </w:tr>
      <w:tr w:rsidR="001C3FFE" w14:paraId="5735DDFE" w14:textId="77777777" w:rsidTr="00C010C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280B85" w14:textId="77777777" w:rsidR="001C3FFE" w:rsidRDefault="001C3FFE" w:rsidP="001C3FFE">
            <w:pPr>
              <w:rPr>
                <w:b/>
                <w:bCs/>
                <w:kern w:val="2"/>
                <w:szCs w:val="24"/>
              </w:rPr>
            </w:pPr>
            <w:r>
              <w:rPr>
                <w:b/>
                <w:bCs/>
                <w:kern w:val="2"/>
                <w:szCs w:val="24"/>
              </w:rPr>
              <w:lastRenderedPageBreak/>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254EB300" w14:textId="28A51B2F" w:rsidR="001C3FFE" w:rsidRDefault="001C3FFE" w:rsidP="001C3FFE">
            <w:pPr>
              <w:rPr>
                <w:color w:val="4472C4"/>
                <w:kern w:val="2"/>
                <w:szCs w:val="24"/>
              </w:rPr>
            </w:pPr>
          </w:p>
        </w:tc>
      </w:tr>
      <w:tr w:rsidR="001C3FFE" w14:paraId="2B1618D7" w14:textId="77777777" w:rsidTr="00C010C8">
        <w:trPr>
          <w:trHeight w:val="300"/>
        </w:trPr>
        <w:tc>
          <w:tcPr>
            <w:tcW w:w="9535" w:type="dxa"/>
            <w:gridSpan w:val="5"/>
          </w:tcPr>
          <w:p w14:paraId="48922EB1" w14:textId="77777777" w:rsidR="001C3FFE" w:rsidRDefault="001C3FFE" w:rsidP="001C3FFE">
            <w:pPr>
              <w:jc w:val="center"/>
              <w:rPr>
                <w:b/>
                <w:bCs/>
                <w:kern w:val="2"/>
                <w:szCs w:val="24"/>
              </w:rPr>
            </w:pPr>
            <w:r>
              <w:rPr>
                <w:b/>
                <w:kern w:val="2"/>
                <w:szCs w:val="24"/>
              </w:rPr>
              <w:t>10. ESMINĖS SUTARTIES SĄLYGOS</w:t>
            </w:r>
          </w:p>
        </w:tc>
      </w:tr>
      <w:tr w:rsidR="001C3FFE" w14:paraId="17C96B98" w14:textId="77777777" w:rsidTr="00C010C8">
        <w:trPr>
          <w:trHeight w:val="300"/>
        </w:trPr>
        <w:tc>
          <w:tcPr>
            <w:tcW w:w="2707" w:type="dxa"/>
            <w:gridSpan w:val="3"/>
          </w:tcPr>
          <w:p w14:paraId="09C3B019" w14:textId="77777777" w:rsidR="001C3FFE" w:rsidRDefault="001C3FFE" w:rsidP="001C3FFE">
            <w:pPr>
              <w:rPr>
                <w:b/>
                <w:bCs/>
                <w:kern w:val="2"/>
              </w:rPr>
            </w:pPr>
            <w:r>
              <w:rPr>
                <w:b/>
                <w:bCs/>
              </w:rPr>
              <w:t>10.1. Esminės Sutarties sąlygos</w:t>
            </w:r>
          </w:p>
        </w:tc>
        <w:tc>
          <w:tcPr>
            <w:tcW w:w="6828" w:type="dxa"/>
            <w:gridSpan w:val="2"/>
          </w:tcPr>
          <w:p w14:paraId="33476734" w14:textId="77777777" w:rsidR="001C3FFE" w:rsidRDefault="001C3FFE" w:rsidP="001C3FFE">
            <w:pPr>
              <w:rPr>
                <w:kern w:val="2"/>
                <w:szCs w:val="24"/>
              </w:rPr>
            </w:pPr>
            <w:r>
              <w:rPr>
                <w:kern w:val="2"/>
                <w:szCs w:val="24"/>
              </w:rPr>
              <w:t>Netaikoma</w:t>
            </w:r>
          </w:p>
          <w:p w14:paraId="52977752" w14:textId="61109112" w:rsidR="001C3FFE" w:rsidRDefault="001C3FFE" w:rsidP="001C3FFE">
            <w:pPr>
              <w:rPr>
                <w:b/>
                <w:bCs/>
                <w:color w:val="4472C4"/>
                <w:kern w:val="2"/>
                <w:szCs w:val="24"/>
              </w:rPr>
            </w:pPr>
          </w:p>
        </w:tc>
      </w:tr>
      <w:tr w:rsidR="001C3FFE" w14:paraId="423B9271" w14:textId="77777777" w:rsidTr="00C010C8">
        <w:trPr>
          <w:trHeight w:val="300"/>
        </w:trPr>
        <w:tc>
          <w:tcPr>
            <w:tcW w:w="2700" w:type="dxa"/>
            <w:gridSpan w:val="2"/>
          </w:tcPr>
          <w:p w14:paraId="253161CA" w14:textId="77777777" w:rsidR="001C3FFE" w:rsidRDefault="001C3FFE" w:rsidP="001C3FFE">
            <w:pPr>
              <w:rPr>
                <w:b/>
                <w:bCs/>
                <w:kern w:val="2"/>
                <w:szCs w:val="24"/>
              </w:rPr>
            </w:pPr>
            <w:r>
              <w:rPr>
                <w:b/>
                <w:bCs/>
                <w:kern w:val="2"/>
                <w:szCs w:val="24"/>
              </w:rPr>
              <w:t>10.2. Dideli arba nuolatiniai esminės Sutarties sąlygos vykdymo trūkumai</w:t>
            </w:r>
          </w:p>
        </w:tc>
        <w:tc>
          <w:tcPr>
            <w:tcW w:w="6835" w:type="dxa"/>
            <w:gridSpan w:val="3"/>
          </w:tcPr>
          <w:p w14:paraId="7281455E" w14:textId="4AC0DD51" w:rsidR="001C3FFE" w:rsidRDefault="001C3FFE" w:rsidP="001C3FFE">
            <w:pPr>
              <w:rPr>
                <w:kern w:val="2"/>
                <w:szCs w:val="24"/>
              </w:rPr>
            </w:pPr>
            <w:r>
              <w:rPr>
                <w:kern w:val="2"/>
                <w:szCs w:val="24"/>
              </w:rPr>
              <w:t xml:space="preserve">Netaikoma </w:t>
            </w:r>
          </w:p>
          <w:p w14:paraId="2DE84213" w14:textId="539A5CD1" w:rsidR="001C3FFE" w:rsidRDefault="001C3FFE" w:rsidP="001C3FFE">
            <w:pPr>
              <w:rPr>
                <w:kern w:val="2"/>
                <w:szCs w:val="24"/>
              </w:rPr>
            </w:pPr>
          </w:p>
        </w:tc>
      </w:tr>
      <w:tr w:rsidR="001C3FFE" w14:paraId="4A6E446E" w14:textId="77777777" w:rsidTr="00C010C8">
        <w:trPr>
          <w:trHeight w:val="300"/>
        </w:trPr>
        <w:tc>
          <w:tcPr>
            <w:tcW w:w="9535" w:type="dxa"/>
            <w:gridSpan w:val="5"/>
          </w:tcPr>
          <w:p w14:paraId="026DD418" w14:textId="77777777" w:rsidR="001C3FFE" w:rsidRDefault="001C3FFE" w:rsidP="001C3FFE">
            <w:pPr>
              <w:jc w:val="center"/>
              <w:rPr>
                <w:b/>
                <w:bCs/>
                <w:kern w:val="2"/>
                <w:szCs w:val="24"/>
              </w:rPr>
            </w:pPr>
            <w:r>
              <w:rPr>
                <w:b/>
                <w:bCs/>
                <w:kern w:val="2"/>
                <w:szCs w:val="24"/>
              </w:rPr>
              <w:t>11. SUTARTIES GALIOJIMAS IR KEITIMAS</w:t>
            </w:r>
          </w:p>
        </w:tc>
      </w:tr>
      <w:tr w:rsidR="001C3FFE" w14:paraId="35CED258" w14:textId="77777777" w:rsidTr="00C010C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3441425" w14:textId="77777777" w:rsidR="001C3FFE" w:rsidRDefault="001C3FFE" w:rsidP="001C3FFE">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14AD0019" w14:textId="77777777" w:rsidR="00866D63" w:rsidRPr="00866D63" w:rsidRDefault="00866D63" w:rsidP="00866D63">
            <w:pPr>
              <w:rPr>
                <w:kern w:val="2"/>
                <w:szCs w:val="24"/>
              </w:rPr>
            </w:pPr>
            <w:r w:rsidRPr="00866D63">
              <w:rPr>
                <w:kern w:val="2"/>
                <w:szCs w:val="24"/>
              </w:rPr>
              <w:t>Ši Sutartis laikoma sudaryta ir įsigalioja nuo Sutarties pasirašymo dienos (antrosios Šalies pasirašymo dieną).</w:t>
            </w:r>
          </w:p>
          <w:p w14:paraId="45D920DF" w14:textId="3B591568" w:rsidR="001C3FFE" w:rsidRDefault="00866D63" w:rsidP="001C3FFE">
            <w:pPr>
              <w:rPr>
                <w:color w:val="4472C4"/>
                <w:kern w:val="2"/>
                <w:szCs w:val="24"/>
              </w:rPr>
            </w:pPr>
            <w:r w:rsidRPr="00866D63">
              <w:rPr>
                <w:kern w:val="2"/>
                <w:szCs w:val="24"/>
              </w:rPr>
              <w:t>Sutartis galioja iki visiško sutartinių įsipareigojimų įvykdymo.</w:t>
            </w:r>
          </w:p>
        </w:tc>
      </w:tr>
      <w:tr w:rsidR="001C3FFE" w14:paraId="794743DF" w14:textId="77777777" w:rsidTr="00C010C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A6850CF" w14:textId="77777777" w:rsidR="001C3FFE" w:rsidRDefault="001C3FFE" w:rsidP="001C3FFE">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EF1030B" w14:textId="77777777" w:rsidR="001C3FFE" w:rsidRDefault="001C3FFE" w:rsidP="001C3FFE">
            <w:pPr>
              <w:rPr>
                <w:kern w:val="2"/>
                <w:szCs w:val="24"/>
              </w:rPr>
            </w:pPr>
            <w:r>
              <w:rPr>
                <w:kern w:val="2"/>
                <w:szCs w:val="24"/>
              </w:rPr>
              <w:t>Netaikoma</w:t>
            </w:r>
          </w:p>
          <w:p w14:paraId="1F396E40" w14:textId="639715DD" w:rsidR="001C3FFE" w:rsidRDefault="001C3FFE" w:rsidP="00866D63">
            <w:pPr>
              <w:rPr>
                <w:kern w:val="2"/>
                <w:szCs w:val="24"/>
              </w:rPr>
            </w:pPr>
          </w:p>
        </w:tc>
      </w:tr>
      <w:tr w:rsidR="001C3FFE" w14:paraId="2DE31052" w14:textId="77777777" w:rsidTr="00C010C8">
        <w:trPr>
          <w:trHeight w:val="300"/>
        </w:trPr>
        <w:tc>
          <w:tcPr>
            <w:tcW w:w="9535" w:type="dxa"/>
            <w:gridSpan w:val="5"/>
          </w:tcPr>
          <w:p w14:paraId="3E03ABD0" w14:textId="77777777" w:rsidR="001C3FFE" w:rsidRDefault="001C3FFE" w:rsidP="001C3FFE">
            <w:pPr>
              <w:jc w:val="center"/>
              <w:rPr>
                <w:b/>
                <w:bCs/>
                <w:kern w:val="2"/>
                <w:szCs w:val="24"/>
              </w:rPr>
            </w:pPr>
            <w:r>
              <w:rPr>
                <w:b/>
                <w:bCs/>
                <w:kern w:val="2"/>
                <w:szCs w:val="24"/>
              </w:rPr>
              <w:t>12. SUTARTIES NUTRAUKIMAS</w:t>
            </w:r>
          </w:p>
        </w:tc>
      </w:tr>
      <w:tr w:rsidR="001C3FFE" w14:paraId="349843EB" w14:textId="77777777" w:rsidTr="00C010C8">
        <w:trPr>
          <w:trHeight w:val="300"/>
        </w:trPr>
        <w:tc>
          <w:tcPr>
            <w:tcW w:w="2532" w:type="dxa"/>
          </w:tcPr>
          <w:p w14:paraId="7AF5F7BF" w14:textId="77777777" w:rsidR="001C3FFE" w:rsidRDefault="001C3FFE" w:rsidP="001C3FFE">
            <w:pPr>
              <w:rPr>
                <w:b/>
                <w:bCs/>
                <w:kern w:val="2"/>
                <w:szCs w:val="24"/>
              </w:rPr>
            </w:pPr>
            <w:r>
              <w:rPr>
                <w:b/>
                <w:bCs/>
                <w:kern w:val="2"/>
                <w:szCs w:val="24"/>
              </w:rPr>
              <w:t>12.1. Sutarties nutraukimo pagrindai</w:t>
            </w:r>
          </w:p>
        </w:tc>
        <w:tc>
          <w:tcPr>
            <w:tcW w:w="7003" w:type="dxa"/>
            <w:gridSpan w:val="4"/>
          </w:tcPr>
          <w:p w14:paraId="3561B5AD" w14:textId="77777777" w:rsidR="00866D63" w:rsidRPr="00866D63" w:rsidRDefault="00866D63" w:rsidP="00866D63">
            <w:pPr>
              <w:rPr>
                <w:kern w:val="2"/>
                <w:szCs w:val="24"/>
              </w:rPr>
            </w:pPr>
            <w:r w:rsidRPr="00866D63">
              <w:rPr>
                <w:kern w:val="2"/>
                <w:szCs w:val="24"/>
              </w:rPr>
              <w:t>Sutartis gali būti nutraukiama rašytiniu Šalių susitarimu arba vienašališkai, Bendrosiose sąlygose nustatyta tvarka.</w:t>
            </w:r>
          </w:p>
          <w:p w14:paraId="46D6AC2E" w14:textId="0083842B" w:rsidR="001C3FFE" w:rsidRDefault="00866D63" w:rsidP="00866D63">
            <w:pPr>
              <w:rPr>
                <w:color w:val="4472C4"/>
                <w:kern w:val="2"/>
                <w:szCs w:val="24"/>
              </w:rPr>
            </w:pPr>
            <w:r w:rsidRPr="00866D63">
              <w:rPr>
                <w:kern w:val="2"/>
                <w:szCs w:val="24"/>
              </w:rPr>
              <w:t>(Susitarime įvardijamos Sutarties nutraukimo priežastys, nutraukimo data ir susitariama dėl apmokėjimo už iki Sutarties nutraukimo priimtas Prekes, taip pat dėl atsakomybės nuostatų taikymo. Esant poreikiui, nurodyti ir kitus negu nurodyta Bendrosiose sąlygose konkrečius Sutarties nutraukimo atvejus).</w:t>
            </w:r>
          </w:p>
        </w:tc>
      </w:tr>
      <w:tr w:rsidR="001C3FFE" w14:paraId="1AD1AA64" w14:textId="77777777" w:rsidTr="00C010C8">
        <w:trPr>
          <w:trHeight w:val="300"/>
        </w:trPr>
        <w:tc>
          <w:tcPr>
            <w:tcW w:w="2532" w:type="dxa"/>
          </w:tcPr>
          <w:p w14:paraId="507254BA" w14:textId="77777777" w:rsidR="001C3FFE" w:rsidRDefault="001C3FFE" w:rsidP="001C3FFE">
            <w:pPr>
              <w:rPr>
                <w:b/>
                <w:bCs/>
                <w:kern w:val="2"/>
                <w:szCs w:val="24"/>
              </w:rPr>
            </w:pPr>
            <w:r>
              <w:rPr>
                <w:b/>
                <w:bCs/>
                <w:kern w:val="2"/>
                <w:szCs w:val="24"/>
              </w:rPr>
              <w:t>12.2. Esminiai Sutarties pažeidimai</w:t>
            </w:r>
          </w:p>
          <w:p w14:paraId="4D2952EA" w14:textId="77777777" w:rsidR="001C3FFE" w:rsidRDefault="001C3FFE" w:rsidP="001C3FFE">
            <w:pPr>
              <w:rPr>
                <w:b/>
                <w:bCs/>
                <w:kern w:val="2"/>
                <w:szCs w:val="24"/>
              </w:rPr>
            </w:pPr>
          </w:p>
        </w:tc>
        <w:tc>
          <w:tcPr>
            <w:tcW w:w="7003" w:type="dxa"/>
            <w:gridSpan w:val="4"/>
          </w:tcPr>
          <w:p w14:paraId="4CF232FD" w14:textId="68B5094D" w:rsidR="00866D63" w:rsidRPr="00866D63" w:rsidRDefault="00866D63" w:rsidP="00866D63">
            <w:pPr>
              <w:rPr>
                <w:kern w:val="2"/>
                <w:szCs w:val="24"/>
              </w:rPr>
            </w:pPr>
            <w:r w:rsidRPr="00866D63">
              <w:rPr>
                <w:kern w:val="2"/>
                <w:szCs w:val="24"/>
              </w:rPr>
              <w:t>12.2.1. jeigu Tiekėjas nevykdo prisiimtų įsipareigojimų už Sutartyje nustatytą Sutarties kainą;</w:t>
            </w:r>
          </w:p>
          <w:p w14:paraId="029AFFBC" w14:textId="2ADE530F" w:rsidR="00866D63" w:rsidRPr="00866D63" w:rsidRDefault="00866D63" w:rsidP="00866D63">
            <w:pPr>
              <w:rPr>
                <w:kern w:val="2"/>
                <w:szCs w:val="24"/>
              </w:rPr>
            </w:pPr>
            <w:r w:rsidRPr="00866D63">
              <w:rPr>
                <w:kern w:val="2"/>
                <w:szCs w:val="24"/>
              </w:rPr>
              <w:t>12.2.2. jeigu Tiekėjas pažeidžia Prekės pristatymo terminus ir priskaičiuotų netesybų už vėlavimą suma viršija 20 (dvidešimt) proc. Pradinės sutarties vertės;</w:t>
            </w:r>
          </w:p>
          <w:p w14:paraId="0F519163" w14:textId="62269656" w:rsidR="00866D63" w:rsidRPr="00866D63" w:rsidRDefault="00866D63" w:rsidP="00866D63">
            <w:pPr>
              <w:rPr>
                <w:kern w:val="2"/>
                <w:szCs w:val="24"/>
              </w:rPr>
            </w:pPr>
            <w:r w:rsidRPr="00866D63">
              <w:rPr>
                <w:kern w:val="2"/>
                <w:szCs w:val="24"/>
              </w:rPr>
              <w:t>12.2.3. Tiekėjas pažeidžia Prekės pristatymo terminus ir dėl Prekės pristatymo vėlavimo Prekė tampa nebereikalinga;</w:t>
            </w:r>
          </w:p>
          <w:p w14:paraId="4790D895" w14:textId="3C986544" w:rsidR="001C3FFE" w:rsidRPr="00866D63" w:rsidRDefault="00866D63" w:rsidP="00866D63">
            <w:pPr>
              <w:tabs>
                <w:tab w:val="left" w:pos="567"/>
                <w:tab w:val="left" w:pos="851"/>
                <w:tab w:val="left" w:pos="992"/>
                <w:tab w:val="left" w:pos="1134"/>
              </w:tabs>
              <w:spacing w:line="257" w:lineRule="auto"/>
              <w:jc w:val="both"/>
              <w:rPr>
                <w:rFonts w:eastAsia="Arial"/>
                <w:kern w:val="2"/>
                <w:szCs w:val="24"/>
              </w:rPr>
            </w:pPr>
            <w:r w:rsidRPr="00866D63">
              <w:rPr>
                <w:kern w:val="2"/>
                <w:szCs w:val="24"/>
              </w:rPr>
              <w:t>12.2.4. Tiekėjas daugiau kaip 2 (du) kartus pristato Prekę, kuri neatitinka Sutartyje ir (ar) įstatymuose nustatytų reikalavimų Prekei.</w:t>
            </w:r>
          </w:p>
        </w:tc>
      </w:tr>
      <w:tr w:rsidR="001C3FFE" w14:paraId="423A5C24" w14:textId="77777777" w:rsidTr="00C010C8">
        <w:trPr>
          <w:trHeight w:val="300"/>
        </w:trPr>
        <w:tc>
          <w:tcPr>
            <w:tcW w:w="9535" w:type="dxa"/>
            <w:gridSpan w:val="5"/>
          </w:tcPr>
          <w:p w14:paraId="78828522" w14:textId="77777777" w:rsidR="001C3FFE" w:rsidRDefault="001C3FFE" w:rsidP="001C3FFE">
            <w:pPr>
              <w:jc w:val="center"/>
              <w:rPr>
                <w:kern w:val="2"/>
                <w:szCs w:val="24"/>
              </w:rPr>
            </w:pPr>
            <w:r>
              <w:rPr>
                <w:b/>
                <w:bCs/>
                <w:kern w:val="2"/>
                <w:szCs w:val="24"/>
              </w:rPr>
              <w:t xml:space="preserve">13. APLINKOSAUGINIAI IR SOCIALINIAI KRITERIJAI </w:t>
            </w:r>
            <w:r>
              <w:rPr>
                <w:kern w:val="2"/>
                <w:szCs w:val="24"/>
              </w:rPr>
              <w:t>(</w:t>
            </w:r>
            <w:r>
              <w:rPr>
                <w:color w:val="0070C0"/>
                <w:kern w:val="2"/>
                <w:szCs w:val="24"/>
              </w:rPr>
              <w:t>taikoma, jeigu aplinkosauginiai ir (arba) socialiniai kriterijai nustatomi kaip Sutarties vykdymo sąlygos</w:t>
            </w:r>
            <w:r>
              <w:rPr>
                <w:kern w:val="2"/>
                <w:szCs w:val="24"/>
              </w:rPr>
              <w:t>)</w:t>
            </w:r>
          </w:p>
        </w:tc>
      </w:tr>
      <w:tr w:rsidR="001C3FFE" w14:paraId="723A35E9" w14:textId="77777777" w:rsidTr="00C010C8">
        <w:trPr>
          <w:trHeight w:val="300"/>
        </w:trPr>
        <w:tc>
          <w:tcPr>
            <w:tcW w:w="2532" w:type="dxa"/>
          </w:tcPr>
          <w:p w14:paraId="53EDB568" w14:textId="77777777" w:rsidR="001C3FFE" w:rsidRDefault="001C3FFE" w:rsidP="001C3FFE">
            <w:pPr>
              <w:rPr>
                <w:b/>
                <w:bCs/>
                <w:kern w:val="2"/>
                <w:szCs w:val="24"/>
              </w:rPr>
            </w:pPr>
            <w:r>
              <w:rPr>
                <w:b/>
                <w:bCs/>
                <w:kern w:val="2"/>
                <w:szCs w:val="24"/>
              </w:rPr>
              <w:t>13.1. Aplinkosauginių kriterijų nustatymo teisinis pagrindas</w:t>
            </w:r>
          </w:p>
        </w:tc>
        <w:tc>
          <w:tcPr>
            <w:tcW w:w="7003" w:type="dxa"/>
            <w:gridSpan w:val="4"/>
          </w:tcPr>
          <w:p w14:paraId="394048EB" w14:textId="26D1C444" w:rsidR="001C3FFE" w:rsidRDefault="00866D63" w:rsidP="001C3FFE">
            <w:pPr>
              <w:rPr>
                <w:b/>
                <w:bCs/>
                <w:kern w:val="2"/>
                <w:szCs w:val="24"/>
              </w:rPr>
            </w:pPr>
            <w:r w:rsidRPr="00866D63">
              <w:rPr>
                <w:color w:val="000000"/>
                <w:kern w:val="2"/>
                <w:szCs w:val="24"/>
                <w:shd w:val="clear" w:color="auto" w:fill="FFFFFF"/>
              </w:rPr>
              <w:t xml:space="preserve">Aplinkosauginiai kriterijai Prekei nustatomi vadovaujantis Aplinkos apsaugos kriterijų taikymo, vykdant žaliuosius pirkimus, tvarkos aprašo, patvirtinto Lietuvos Respublikos aplinkos ministro 2011 m. birželio 28 d. įsakymu D1-508 „Dėl Aplinkos apsaugos kriterijų taikymo, vykdant žaliuosius pirkimus, tvarkos aprašo patvirtinimo“ (Lietuvos Respublikos aplinkos ministro 2022 m. gruodžio 13 d. </w:t>
            </w:r>
            <w:r w:rsidRPr="00866D63">
              <w:rPr>
                <w:color w:val="000000"/>
                <w:kern w:val="2"/>
                <w:szCs w:val="24"/>
                <w:shd w:val="clear" w:color="auto" w:fill="FFFFFF"/>
              </w:rPr>
              <w:lastRenderedPageBreak/>
              <w:t>įsakymo Nr. D1-401 redakcija) (su visais aktualiais pakeitimais) (toliau – Tvarkos aprašas) 4.1 papunkčiu.</w:t>
            </w:r>
          </w:p>
        </w:tc>
      </w:tr>
      <w:tr w:rsidR="001C3FFE" w14:paraId="56AE88F8" w14:textId="77777777" w:rsidTr="00C010C8">
        <w:trPr>
          <w:trHeight w:val="300"/>
        </w:trPr>
        <w:tc>
          <w:tcPr>
            <w:tcW w:w="2532" w:type="dxa"/>
          </w:tcPr>
          <w:p w14:paraId="3E3323FB" w14:textId="77777777" w:rsidR="001C3FFE" w:rsidRDefault="001C3FFE" w:rsidP="001C3FFE">
            <w:pPr>
              <w:rPr>
                <w:b/>
                <w:bCs/>
                <w:kern w:val="2"/>
                <w:szCs w:val="24"/>
              </w:rPr>
            </w:pPr>
            <w:r>
              <w:rPr>
                <w:b/>
                <w:bCs/>
                <w:kern w:val="2"/>
                <w:szCs w:val="24"/>
              </w:rPr>
              <w:lastRenderedPageBreak/>
              <w:t>13.2.  Su perkamomis Prekėmis susiję socialiniai kriterijai</w:t>
            </w:r>
          </w:p>
        </w:tc>
        <w:tc>
          <w:tcPr>
            <w:tcW w:w="7003" w:type="dxa"/>
            <w:gridSpan w:val="4"/>
          </w:tcPr>
          <w:p w14:paraId="18E65098" w14:textId="71C7F326" w:rsidR="001C3FFE" w:rsidRPr="00866D63" w:rsidRDefault="001C3FFE" w:rsidP="001C3FFE">
            <w:pPr>
              <w:rPr>
                <w:color w:val="000000"/>
                <w:kern w:val="2"/>
                <w:szCs w:val="24"/>
                <w:shd w:val="clear" w:color="auto" w:fill="FFFFFF"/>
              </w:rPr>
            </w:pPr>
            <w:r>
              <w:rPr>
                <w:color w:val="000000"/>
                <w:kern w:val="2"/>
                <w:szCs w:val="24"/>
                <w:shd w:val="clear" w:color="auto" w:fill="FFFFFF"/>
              </w:rPr>
              <w:t>Netaikoma</w:t>
            </w:r>
          </w:p>
        </w:tc>
      </w:tr>
      <w:tr w:rsidR="001C3FFE" w14:paraId="40CBCC6A" w14:textId="77777777" w:rsidTr="00C010C8">
        <w:trPr>
          <w:trHeight w:val="300"/>
        </w:trPr>
        <w:tc>
          <w:tcPr>
            <w:tcW w:w="9535" w:type="dxa"/>
            <w:gridSpan w:val="5"/>
          </w:tcPr>
          <w:p w14:paraId="00C98351" w14:textId="77777777" w:rsidR="001C3FFE" w:rsidRDefault="001C3FFE" w:rsidP="001C3FFE">
            <w:pPr>
              <w:jc w:val="center"/>
              <w:rPr>
                <w:b/>
                <w:bCs/>
                <w:kern w:val="2"/>
                <w:szCs w:val="24"/>
              </w:rPr>
            </w:pPr>
            <w:r>
              <w:rPr>
                <w:b/>
                <w:bCs/>
                <w:kern w:val="2"/>
                <w:szCs w:val="24"/>
              </w:rPr>
              <w:t xml:space="preserve">14. BENDRŲJŲ SĄLYGŲ PAKEITIMAI IR PAPILDYMAI </w:t>
            </w:r>
          </w:p>
          <w:p w14:paraId="4DBF5925" w14:textId="77777777" w:rsidR="001C3FFE" w:rsidRDefault="001C3FFE" w:rsidP="001C3FFE">
            <w:pPr>
              <w:jc w:val="center"/>
              <w:rPr>
                <w:kern w:val="2"/>
                <w:szCs w:val="24"/>
              </w:rPr>
            </w:pPr>
            <w:r>
              <w:rPr>
                <w:kern w:val="2"/>
                <w:szCs w:val="24"/>
              </w:rPr>
              <w:t xml:space="preserve">(jeigu būtina dėl konkretaus Sutarties dalyko specifikos) </w:t>
            </w:r>
          </w:p>
        </w:tc>
      </w:tr>
      <w:tr w:rsidR="001C3FFE" w14:paraId="6841E1CC" w14:textId="77777777" w:rsidTr="00C010C8">
        <w:trPr>
          <w:trHeight w:val="300"/>
        </w:trPr>
        <w:tc>
          <w:tcPr>
            <w:tcW w:w="2532" w:type="dxa"/>
          </w:tcPr>
          <w:p w14:paraId="656DD9FE" w14:textId="77777777" w:rsidR="001C3FFE" w:rsidRDefault="001C3FFE" w:rsidP="001C3FFE">
            <w:pPr>
              <w:rPr>
                <w:b/>
                <w:bCs/>
                <w:kern w:val="2"/>
                <w:szCs w:val="24"/>
              </w:rPr>
            </w:pPr>
            <w:r>
              <w:rPr>
                <w:b/>
                <w:bCs/>
                <w:kern w:val="2"/>
                <w:szCs w:val="24"/>
              </w:rPr>
              <w:t xml:space="preserve">14.1. </w:t>
            </w:r>
          </w:p>
        </w:tc>
        <w:tc>
          <w:tcPr>
            <w:tcW w:w="7003" w:type="dxa"/>
            <w:gridSpan w:val="4"/>
          </w:tcPr>
          <w:p w14:paraId="4250DD29" w14:textId="77777777" w:rsidR="001C3FFE" w:rsidRDefault="001C3FFE" w:rsidP="001C3FFE">
            <w:pPr>
              <w:rPr>
                <w:color w:val="4472C4"/>
                <w:kern w:val="2"/>
                <w:szCs w:val="24"/>
              </w:rPr>
            </w:pPr>
            <w:r>
              <w:rPr>
                <w:color w:val="4472C4"/>
                <w:kern w:val="2"/>
                <w:szCs w:val="24"/>
              </w:rPr>
              <w:t>(pildyti jei keičiamas Sutarties Bendrųjų sąlygų punktas, jį išdėstant nauja redakcija):</w:t>
            </w:r>
          </w:p>
          <w:p w14:paraId="33413959" w14:textId="77777777" w:rsidR="001C3FFE" w:rsidRDefault="001C3FFE" w:rsidP="001C3FFE">
            <w:pPr>
              <w:rPr>
                <w:kern w:val="2"/>
                <w:szCs w:val="24"/>
              </w:rPr>
            </w:pPr>
            <w:r>
              <w:rPr>
                <w:kern w:val="2"/>
                <w:szCs w:val="24"/>
              </w:rPr>
              <w:t>Šalys susitaria pakeisti nurodytą Sutarties Bendrųjų sąlygų punktą ir išdėstyti jį nauja redakcija: ____.</w:t>
            </w:r>
          </w:p>
        </w:tc>
      </w:tr>
      <w:tr w:rsidR="001C3FFE" w14:paraId="728F4003" w14:textId="77777777" w:rsidTr="00C010C8">
        <w:trPr>
          <w:trHeight w:val="300"/>
        </w:trPr>
        <w:tc>
          <w:tcPr>
            <w:tcW w:w="2532" w:type="dxa"/>
          </w:tcPr>
          <w:p w14:paraId="4280407A" w14:textId="77777777" w:rsidR="001C3FFE" w:rsidRDefault="001C3FFE" w:rsidP="001C3FFE">
            <w:pPr>
              <w:rPr>
                <w:b/>
                <w:bCs/>
                <w:kern w:val="2"/>
                <w:szCs w:val="24"/>
              </w:rPr>
            </w:pPr>
            <w:r>
              <w:rPr>
                <w:b/>
                <w:bCs/>
                <w:kern w:val="2"/>
                <w:szCs w:val="24"/>
              </w:rPr>
              <w:t>14.2.</w:t>
            </w:r>
          </w:p>
        </w:tc>
        <w:tc>
          <w:tcPr>
            <w:tcW w:w="7003" w:type="dxa"/>
            <w:gridSpan w:val="4"/>
          </w:tcPr>
          <w:p w14:paraId="4D365B57" w14:textId="77777777" w:rsidR="001C3FFE" w:rsidRDefault="001C3FFE" w:rsidP="001C3FFE">
            <w:pPr>
              <w:rPr>
                <w:color w:val="4472C4"/>
                <w:kern w:val="2"/>
                <w:szCs w:val="24"/>
              </w:rPr>
            </w:pPr>
            <w:r>
              <w:rPr>
                <w:color w:val="4472C4"/>
                <w:kern w:val="2"/>
                <w:szCs w:val="24"/>
              </w:rPr>
              <w:t>(pildyti jei papildomos Sutarties Bendrosios sąlygos naujomis nuostatomis):</w:t>
            </w:r>
          </w:p>
          <w:p w14:paraId="395AFC56" w14:textId="77777777" w:rsidR="001C3FFE" w:rsidRDefault="001C3FFE" w:rsidP="001C3FFE">
            <w:pPr>
              <w:rPr>
                <w:kern w:val="2"/>
                <w:szCs w:val="24"/>
              </w:rPr>
            </w:pPr>
            <w:r>
              <w:rPr>
                <w:kern w:val="2"/>
                <w:szCs w:val="24"/>
              </w:rPr>
              <w:t>Šalys susitaria papildyti Sutarties Bendrąsias sąlygas nurodytu punktu, tačiau kitų punktų numeracijos nekeisti: ________.</w:t>
            </w:r>
          </w:p>
        </w:tc>
      </w:tr>
      <w:tr w:rsidR="001C3FFE" w14:paraId="3F19E9F5" w14:textId="77777777" w:rsidTr="00C010C8">
        <w:trPr>
          <w:trHeight w:val="300"/>
        </w:trPr>
        <w:tc>
          <w:tcPr>
            <w:tcW w:w="2532" w:type="dxa"/>
          </w:tcPr>
          <w:p w14:paraId="7C97ABF2" w14:textId="77777777" w:rsidR="001C3FFE" w:rsidRDefault="001C3FFE" w:rsidP="001C3FFE">
            <w:pPr>
              <w:rPr>
                <w:b/>
                <w:bCs/>
                <w:kern w:val="2"/>
                <w:szCs w:val="24"/>
              </w:rPr>
            </w:pPr>
            <w:r>
              <w:rPr>
                <w:b/>
                <w:bCs/>
                <w:kern w:val="2"/>
                <w:szCs w:val="24"/>
              </w:rPr>
              <w:t>14.3.</w:t>
            </w:r>
          </w:p>
        </w:tc>
        <w:tc>
          <w:tcPr>
            <w:tcW w:w="7003" w:type="dxa"/>
            <w:gridSpan w:val="4"/>
          </w:tcPr>
          <w:p w14:paraId="61AC62AA" w14:textId="77777777" w:rsidR="001C3FFE" w:rsidRDefault="001C3FFE" w:rsidP="001C3FFE">
            <w:pPr>
              <w:rPr>
                <w:color w:val="4472C4"/>
                <w:kern w:val="2"/>
                <w:szCs w:val="24"/>
              </w:rPr>
            </w:pPr>
            <w:r>
              <w:rPr>
                <w:color w:val="4472C4"/>
                <w:kern w:val="2"/>
                <w:szCs w:val="24"/>
              </w:rPr>
              <w:t>(pildyti jei išbraukiamas Sutarties Bendrųjų sąlygų atitinkamas punktas:</w:t>
            </w:r>
          </w:p>
          <w:p w14:paraId="2D52086C" w14:textId="77777777" w:rsidR="001C3FFE" w:rsidRDefault="001C3FFE" w:rsidP="001C3FFE">
            <w:pPr>
              <w:rPr>
                <w:kern w:val="2"/>
                <w:szCs w:val="24"/>
              </w:rPr>
            </w:pPr>
            <w:r>
              <w:rPr>
                <w:kern w:val="2"/>
                <w:szCs w:val="24"/>
              </w:rPr>
              <w:t>Šalys susitaria išbraukti nurodytą Sutarties Bendrųjų sąlygų punktą, tačiau kitų punktų numeracijos nekeisti: _____.</w:t>
            </w:r>
          </w:p>
        </w:tc>
      </w:tr>
      <w:tr w:rsidR="001C3FFE" w14:paraId="12B0D828" w14:textId="77777777" w:rsidTr="00C010C8">
        <w:trPr>
          <w:trHeight w:val="300"/>
        </w:trPr>
        <w:tc>
          <w:tcPr>
            <w:tcW w:w="2532" w:type="dxa"/>
          </w:tcPr>
          <w:p w14:paraId="603123DC" w14:textId="77777777" w:rsidR="001C3FFE" w:rsidRDefault="001C3FFE" w:rsidP="001C3FFE">
            <w:pPr>
              <w:rPr>
                <w:b/>
                <w:bCs/>
                <w:kern w:val="2"/>
                <w:szCs w:val="24"/>
              </w:rPr>
            </w:pPr>
            <w:r>
              <w:rPr>
                <w:b/>
                <w:bCs/>
                <w:kern w:val="2"/>
                <w:szCs w:val="24"/>
              </w:rPr>
              <w:t>14.4.</w:t>
            </w:r>
          </w:p>
        </w:tc>
        <w:tc>
          <w:tcPr>
            <w:tcW w:w="7003" w:type="dxa"/>
            <w:gridSpan w:val="4"/>
          </w:tcPr>
          <w:p w14:paraId="335D05B6" w14:textId="5B986E85" w:rsidR="001C3FFE" w:rsidRPr="00C64756" w:rsidRDefault="001C3FFE" w:rsidP="001C3FFE">
            <w:pPr>
              <w:rPr>
                <w:color w:val="4472C4"/>
                <w:kern w:val="2"/>
                <w:szCs w:val="24"/>
              </w:rPr>
            </w:pPr>
            <w:r>
              <w:rPr>
                <w:color w:val="4472C4"/>
                <w:kern w:val="2"/>
                <w:szCs w:val="24"/>
              </w:rPr>
              <w:t>(pildyti jei nustatomos kitokios nei Sutarties Bendrosiose sąlygose nustatytos nuostatos dėl Prekių intelektinės nuosavybės):</w:t>
            </w:r>
          </w:p>
        </w:tc>
      </w:tr>
      <w:tr w:rsidR="001C3FFE" w14:paraId="4224A545" w14:textId="77777777" w:rsidTr="00C010C8">
        <w:trPr>
          <w:trHeight w:val="300"/>
        </w:trPr>
        <w:tc>
          <w:tcPr>
            <w:tcW w:w="2532" w:type="dxa"/>
          </w:tcPr>
          <w:p w14:paraId="2561437C" w14:textId="77777777" w:rsidR="001C3FFE" w:rsidRDefault="001C3FFE" w:rsidP="001C3FFE">
            <w:pPr>
              <w:rPr>
                <w:b/>
                <w:bCs/>
                <w:kern w:val="2"/>
                <w:szCs w:val="24"/>
              </w:rPr>
            </w:pPr>
            <w:r>
              <w:rPr>
                <w:b/>
                <w:bCs/>
                <w:kern w:val="2"/>
                <w:szCs w:val="24"/>
              </w:rPr>
              <w:t>14.5.</w:t>
            </w:r>
          </w:p>
        </w:tc>
        <w:tc>
          <w:tcPr>
            <w:tcW w:w="7003" w:type="dxa"/>
            <w:gridSpan w:val="4"/>
          </w:tcPr>
          <w:p w14:paraId="1F66B46E" w14:textId="77777777" w:rsidR="001C3FFE" w:rsidRDefault="001C3FFE" w:rsidP="001C3FFE">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1C3FFE" w14:paraId="7B6C71C9" w14:textId="77777777" w:rsidTr="00C010C8">
        <w:trPr>
          <w:trHeight w:val="300"/>
        </w:trPr>
        <w:tc>
          <w:tcPr>
            <w:tcW w:w="9535" w:type="dxa"/>
            <w:gridSpan w:val="5"/>
          </w:tcPr>
          <w:p w14:paraId="12E52295" w14:textId="77777777" w:rsidR="001C3FFE" w:rsidRDefault="001C3FFE" w:rsidP="001C3FFE">
            <w:pPr>
              <w:jc w:val="center"/>
              <w:rPr>
                <w:b/>
                <w:bCs/>
                <w:kern w:val="2"/>
                <w:szCs w:val="24"/>
              </w:rPr>
            </w:pPr>
            <w:r>
              <w:rPr>
                <w:b/>
                <w:bCs/>
                <w:kern w:val="2"/>
                <w:szCs w:val="24"/>
              </w:rPr>
              <w:t>15. SUTARTIES PRIEDAI</w:t>
            </w:r>
          </w:p>
        </w:tc>
      </w:tr>
      <w:tr w:rsidR="00866D63" w14:paraId="6AB6A72A" w14:textId="77777777" w:rsidTr="00C010C8">
        <w:trPr>
          <w:trHeight w:val="300"/>
        </w:trPr>
        <w:tc>
          <w:tcPr>
            <w:tcW w:w="2532" w:type="dxa"/>
          </w:tcPr>
          <w:p w14:paraId="0A562D0D" w14:textId="77777777" w:rsidR="00866D63" w:rsidRDefault="00866D63" w:rsidP="00866D63">
            <w:pPr>
              <w:jc w:val="center"/>
              <w:rPr>
                <w:b/>
                <w:bCs/>
                <w:kern w:val="2"/>
                <w:szCs w:val="24"/>
              </w:rPr>
            </w:pPr>
            <w:r>
              <w:rPr>
                <w:b/>
                <w:bCs/>
                <w:kern w:val="2"/>
                <w:szCs w:val="24"/>
              </w:rPr>
              <w:t>15.1. Priedas Nr. 1</w:t>
            </w:r>
          </w:p>
        </w:tc>
        <w:tc>
          <w:tcPr>
            <w:tcW w:w="7003" w:type="dxa"/>
            <w:gridSpan w:val="4"/>
          </w:tcPr>
          <w:p w14:paraId="270AF71C" w14:textId="3CEB5F4E" w:rsidR="00866D63" w:rsidRDefault="00866D63" w:rsidP="00866D63">
            <w:pPr>
              <w:rPr>
                <w:b/>
                <w:bCs/>
                <w:kern w:val="2"/>
                <w:szCs w:val="24"/>
              </w:rPr>
            </w:pPr>
            <w:r>
              <w:rPr>
                <w:b/>
                <w:bCs/>
                <w:kern w:val="2"/>
                <w:szCs w:val="24"/>
              </w:rPr>
              <w:t>Techninė specifikacija</w:t>
            </w:r>
          </w:p>
        </w:tc>
      </w:tr>
      <w:tr w:rsidR="00866D63" w14:paraId="6901507B" w14:textId="77777777" w:rsidTr="00C010C8">
        <w:trPr>
          <w:trHeight w:val="300"/>
        </w:trPr>
        <w:tc>
          <w:tcPr>
            <w:tcW w:w="2532" w:type="dxa"/>
          </w:tcPr>
          <w:p w14:paraId="7C37E6B9" w14:textId="77777777" w:rsidR="00866D63" w:rsidRDefault="00866D63" w:rsidP="00866D63">
            <w:pPr>
              <w:jc w:val="center"/>
              <w:rPr>
                <w:b/>
                <w:bCs/>
                <w:kern w:val="2"/>
                <w:szCs w:val="24"/>
              </w:rPr>
            </w:pPr>
            <w:r>
              <w:rPr>
                <w:b/>
                <w:bCs/>
                <w:kern w:val="2"/>
                <w:szCs w:val="24"/>
              </w:rPr>
              <w:t>15.2. Priedas Nr. 2</w:t>
            </w:r>
          </w:p>
        </w:tc>
        <w:tc>
          <w:tcPr>
            <w:tcW w:w="7003" w:type="dxa"/>
            <w:gridSpan w:val="4"/>
          </w:tcPr>
          <w:p w14:paraId="079B39B4" w14:textId="2CB40DC7" w:rsidR="00866D63" w:rsidRDefault="00866D63" w:rsidP="00866D63">
            <w:pPr>
              <w:rPr>
                <w:b/>
                <w:bCs/>
                <w:kern w:val="2"/>
                <w:szCs w:val="24"/>
              </w:rPr>
            </w:pPr>
            <w:r>
              <w:rPr>
                <w:b/>
                <w:bCs/>
                <w:kern w:val="2"/>
                <w:szCs w:val="24"/>
              </w:rPr>
              <w:t>Tiekėjo pasiūlymas</w:t>
            </w:r>
          </w:p>
        </w:tc>
      </w:tr>
      <w:tr w:rsidR="00866D63" w14:paraId="0C7AE5F9" w14:textId="77777777" w:rsidTr="00C010C8">
        <w:trPr>
          <w:trHeight w:val="300"/>
        </w:trPr>
        <w:tc>
          <w:tcPr>
            <w:tcW w:w="2532" w:type="dxa"/>
          </w:tcPr>
          <w:p w14:paraId="72797152" w14:textId="77777777" w:rsidR="00866D63" w:rsidRDefault="00866D63" w:rsidP="00866D63">
            <w:pPr>
              <w:jc w:val="center"/>
              <w:rPr>
                <w:b/>
                <w:bCs/>
                <w:kern w:val="2"/>
                <w:szCs w:val="24"/>
              </w:rPr>
            </w:pPr>
            <w:r>
              <w:rPr>
                <w:b/>
                <w:bCs/>
                <w:kern w:val="2"/>
                <w:szCs w:val="24"/>
              </w:rPr>
              <w:t>15.3. Priedas Nr. 3</w:t>
            </w:r>
          </w:p>
        </w:tc>
        <w:tc>
          <w:tcPr>
            <w:tcW w:w="7003" w:type="dxa"/>
            <w:gridSpan w:val="4"/>
          </w:tcPr>
          <w:p w14:paraId="37FD538C" w14:textId="128147FD" w:rsidR="00866D63" w:rsidRDefault="00866D63" w:rsidP="00866D63">
            <w:pPr>
              <w:rPr>
                <w:b/>
                <w:bCs/>
                <w:kern w:val="2"/>
                <w:szCs w:val="24"/>
              </w:rPr>
            </w:pPr>
            <w:r>
              <w:rPr>
                <w:b/>
                <w:bCs/>
                <w:kern w:val="2"/>
                <w:szCs w:val="24"/>
              </w:rPr>
              <w:t>Įgaliojimas</w:t>
            </w:r>
          </w:p>
        </w:tc>
      </w:tr>
      <w:tr w:rsidR="001C3FFE" w14:paraId="454E234B" w14:textId="77777777" w:rsidTr="00C010C8">
        <w:trPr>
          <w:trHeight w:val="300"/>
        </w:trPr>
        <w:tc>
          <w:tcPr>
            <w:tcW w:w="2532" w:type="dxa"/>
          </w:tcPr>
          <w:p w14:paraId="61D53934" w14:textId="77777777" w:rsidR="001C3FFE" w:rsidRDefault="001C3FFE" w:rsidP="001C3FFE">
            <w:pPr>
              <w:jc w:val="center"/>
              <w:rPr>
                <w:b/>
                <w:bCs/>
                <w:kern w:val="2"/>
                <w:szCs w:val="24"/>
              </w:rPr>
            </w:pPr>
            <w:r>
              <w:rPr>
                <w:b/>
                <w:bCs/>
                <w:kern w:val="2"/>
                <w:szCs w:val="24"/>
              </w:rPr>
              <w:t>15.4. Priedas Nr. 4</w:t>
            </w:r>
          </w:p>
        </w:tc>
        <w:tc>
          <w:tcPr>
            <w:tcW w:w="7003" w:type="dxa"/>
            <w:gridSpan w:val="4"/>
          </w:tcPr>
          <w:p w14:paraId="4C005F20" w14:textId="77777777" w:rsidR="001C3FFE" w:rsidRDefault="001C3FFE" w:rsidP="001C3FFE">
            <w:pPr>
              <w:jc w:val="center"/>
              <w:rPr>
                <w:b/>
                <w:bCs/>
                <w:kern w:val="2"/>
                <w:szCs w:val="24"/>
              </w:rPr>
            </w:pPr>
          </w:p>
        </w:tc>
      </w:tr>
      <w:tr w:rsidR="001C3FFE" w14:paraId="4AD45FEF" w14:textId="77777777" w:rsidTr="00C010C8">
        <w:trPr>
          <w:trHeight w:val="300"/>
        </w:trPr>
        <w:tc>
          <w:tcPr>
            <w:tcW w:w="2532" w:type="dxa"/>
          </w:tcPr>
          <w:p w14:paraId="61ACD7D3" w14:textId="77777777" w:rsidR="001C3FFE" w:rsidRDefault="001C3FFE" w:rsidP="001C3FFE">
            <w:pPr>
              <w:jc w:val="center"/>
              <w:rPr>
                <w:b/>
                <w:bCs/>
                <w:kern w:val="2"/>
                <w:szCs w:val="24"/>
              </w:rPr>
            </w:pPr>
            <w:r>
              <w:rPr>
                <w:b/>
                <w:bCs/>
                <w:kern w:val="2"/>
                <w:szCs w:val="24"/>
              </w:rPr>
              <w:t>15.5. Priedas Nr. 5</w:t>
            </w:r>
          </w:p>
        </w:tc>
        <w:tc>
          <w:tcPr>
            <w:tcW w:w="7003" w:type="dxa"/>
            <w:gridSpan w:val="4"/>
          </w:tcPr>
          <w:p w14:paraId="3EE0A2DA" w14:textId="77777777" w:rsidR="001C3FFE" w:rsidRDefault="001C3FFE" w:rsidP="001C3FFE">
            <w:pPr>
              <w:jc w:val="center"/>
              <w:rPr>
                <w:b/>
                <w:bCs/>
                <w:kern w:val="2"/>
                <w:szCs w:val="24"/>
              </w:rPr>
            </w:pPr>
          </w:p>
        </w:tc>
      </w:tr>
      <w:tr w:rsidR="001C3FFE" w14:paraId="20C0C6A1" w14:textId="77777777" w:rsidTr="00C010C8">
        <w:tc>
          <w:tcPr>
            <w:tcW w:w="9535" w:type="dxa"/>
            <w:gridSpan w:val="5"/>
          </w:tcPr>
          <w:p w14:paraId="50712C64" w14:textId="77777777" w:rsidR="001C3FFE" w:rsidRDefault="001C3FFE" w:rsidP="001C3FFE">
            <w:pPr>
              <w:jc w:val="center"/>
              <w:rPr>
                <w:b/>
                <w:bCs/>
                <w:kern w:val="2"/>
                <w:szCs w:val="24"/>
              </w:rPr>
            </w:pPr>
            <w:r>
              <w:rPr>
                <w:b/>
                <w:bCs/>
                <w:kern w:val="2"/>
                <w:szCs w:val="24"/>
              </w:rPr>
              <w:t>16. ŠALIŲ ATSTOVŲ PARAŠAI</w:t>
            </w:r>
          </w:p>
        </w:tc>
      </w:tr>
      <w:tr w:rsidR="001C3FFE" w14:paraId="5FABAF36" w14:textId="77777777" w:rsidTr="00C010C8">
        <w:tc>
          <w:tcPr>
            <w:tcW w:w="4787" w:type="dxa"/>
            <w:gridSpan w:val="4"/>
            <w:tcBorders>
              <w:top w:val="single" w:sz="4" w:space="0" w:color="auto"/>
              <w:left w:val="single" w:sz="4" w:space="0" w:color="auto"/>
              <w:bottom w:val="single" w:sz="4" w:space="0" w:color="auto"/>
              <w:right w:val="single" w:sz="4" w:space="0" w:color="auto"/>
            </w:tcBorders>
          </w:tcPr>
          <w:p w14:paraId="1E90E136" w14:textId="77777777" w:rsidR="001C3FFE" w:rsidRDefault="001C3FFE" w:rsidP="001C3FFE">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71C9C79" w14:textId="77777777" w:rsidR="001C3FFE" w:rsidRDefault="001C3FFE" w:rsidP="001C3FFE">
            <w:pPr>
              <w:jc w:val="center"/>
              <w:rPr>
                <w:b/>
                <w:bCs/>
                <w:kern w:val="2"/>
                <w:szCs w:val="24"/>
              </w:rPr>
            </w:pPr>
            <w:r>
              <w:rPr>
                <w:b/>
                <w:bCs/>
                <w:kern w:val="2"/>
                <w:szCs w:val="24"/>
              </w:rPr>
              <w:t>TIEKĖJAS</w:t>
            </w:r>
          </w:p>
        </w:tc>
      </w:tr>
      <w:tr w:rsidR="001C3FFE" w14:paraId="7345E6A8" w14:textId="77777777" w:rsidTr="00C010C8">
        <w:tc>
          <w:tcPr>
            <w:tcW w:w="4787" w:type="dxa"/>
            <w:gridSpan w:val="4"/>
            <w:tcBorders>
              <w:top w:val="single" w:sz="4" w:space="0" w:color="auto"/>
              <w:left w:val="single" w:sz="4" w:space="0" w:color="auto"/>
              <w:bottom w:val="single" w:sz="4" w:space="0" w:color="auto"/>
              <w:right w:val="single" w:sz="4" w:space="0" w:color="auto"/>
            </w:tcBorders>
          </w:tcPr>
          <w:p w14:paraId="586DA1FA" w14:textId="625354D8" w:rsidR="001C3FFE" w:rsidRDefault="00866D63" w:rsidP="001C3FFE">
            <w:pPr>
              <w:jc w:val="center"/>
              <w:rPr>
                <w:color w:val="4472C4"/>
                <w:kern w:val="2"/>
                <w:szCs w:val="24"/>
              </w:rPr>
            </w:pPr>
            <w:r>
              <w:rPr>
                <w:color w:val="4472C4"/>
                <w:kern w:val="2"/>
                <w:szCs w:val="24"/>
              </w:rPr>
              <w:t>Administracijos d</w:t>
            </w:r>
            <w:r w:rsidRPr="00866D63">
              <w:rPr>
                <w:color w:val="4472C4"/>
                <w:kern w:val="2"/>
                <w:szCs w:val="24"/>
              </w:rPr>
              <w:t>irektorius Povilas Balčiūnas</w:t>
            </w:r>
          </w:p>
        </w:tc>
        <w:tc>
          <w:tcPr>
            <w:tcW w:w="4748" w:type="dxa"/>
            <w:tcBorders>
              <w:top w:val="single" w:sz="4" w:space="0" w:color="auto"/>
              <w:left w:val="single" w:sz="4" w:space="0" w:color="auto"/>
              <w:bottom w:val="single" w:sz="4" w:space="0" w:color="auto"/>
              <w:right w:val="single" w:sz="4" w:space="0" w:color="auto"/>
            </w:tcBorders>
          </w:tcPr>
          <w:p w14:paraId="00EBDB3A" w14:textId="77777777" w:rsidR="001C3FFE" w:rsidRDefault="001C3FFE" w:rsidP="001C3FFE">
            <w:pPr>
              <w:jc w:val="center"/>
              <w:rPr>
                <w:b/>
                <w:bCs/>
                <w:kern w:val="2"/>
                <w:szCs w:val="24"/>
              </w:rPr>
            </w:pPr>
            <w:r>
              <w:rPr>
                <w:color w:val="4472C4"/>
                <w:kern w:val="2"/>
                <w:szCs w:val="24"/>
              </w:rPr>
              <w:t>(nurodomos atstovo pareigos, vardas, pavardė)</w:t>
            </w:r>
          </w:p>
        </w:tc>
      </w:tr>
      <w:tr w:rsidR="001C3FFE" w14:paraId="35D16CB6" w14:textId="77777777" w:rsidTr="00C010C8">
        <w:tc>
          <w:tcPr>
            <w:tcW w:w="4787" w:type="dxa"/>
            <w:gridSpan w:val="4"/>
            <w:tcBorders>
              <w:top w:val="single" w:sz="4" w:space="0" w:color="auto"/>
              <w:left w:val="single" w:sz="4" w:space="0" w:color="auto"/>
              <w:bottom w:val="single" w:sz="4" w:space="0" w:color="auto"/>
              <w:right w:val="single" w:sz="4" w:space="0" w:color="auto"/>
            </w:tcBorders>
          </w:tcPr>
          <w:p w14:paraId="5BAEA9C6" w14:textId="77777777" w:rsidR="001C3FFE" w:rsidRDefault="001C3FFE" w:rsidP="001C3FFE">
            <w:pPr>
              <w:jc w:val="center"/>
              <w:rPr>
                <w:b/>
                <w:bCs/>
                <w:color w:val="4472C4"/>
                <w:kern w:val="2"/>
                <w:szCs w:val="24"/>
              </w:rPr>
            </w:pPr>
          </w:p>
          <w:p w14:paraId="56B40824" w14:textId="77777777" w:rsidR="001C3FFE" w:rsidRDefault="001C3FFE" w:rsidP="001C3FFE">
            <w:pPr>
              <w:jc w:val="center"/>
              <w:rPr>
                <w:b/>
                <w:bCs/>
                <w:color w:val="4472C4"/>
                <w:kern w:val="2"/>
                <w:szCs w:val="24"/>
              </w:rPr>
            </w:pPr>
            <w:r>
              <w:rPr>
                <w:b/>
                <w:bCs/>
                <w:color w:val="4472C4"/>
                <w:kern w:val="2"/>
                <w:szCs w:val="24"/>
              </w:rPr>
              <w:t>(parašas)</w:t>
            </w:r>
          </w:p>
          <w:p w14:paraId="53A9268B" w14:textId="77777777" w:rsidR="001C3FFE" w:rsidRDefault="001C3FFE" w:rsidP="001C3FFE">
            <w:pPr>
              <w:jc w:val="center"/>
              <w:rPr>
                <w:b/>
                <w:bCs/>
                <w:color w:val="4472C4"/>
                <w:kern w:val="2"/>
                <w:szCs w:val="24"/>
              </w:rPr>
            </w:pPr>
          </w:p>
          <w:p w14:paraId="1B3877B1" w14:textId="77777777" w:rsidR="001C3FFE" w:rsidRDefault="001C3FFE" w:rsidP="001C3FFE">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605488EE" w14:textId="77777777" w:rsidR="001C3FFE" w:rsidRDefault="001C3FFE" w:rsidP="001C3FFE">
            <w:pPr>
              <w:jc w:val="center"/>
              <w:rPr>
                <w:b/>
                <w:bCs/>
                <w:color w:val="4472C4"/>
                <w:kern w:val="2"/>
                <w:szCs w:val="24"/>
              </w:rPr>
            </w:pPr>
          </w:p>
          <w:p w14:paraId="2616052E" w14:textId="77777777" w:rsidR="001C3FFE" w:rsidRDefault="001C3FFE" w:rsidP="001C3FFE">
            <w:pPr>
              <w:jc w:val="center"/>
              <w:rPr>
                <w:b/>
                <w:bCs/>
                <w:color w:val="4472C4"/>
                <w:kern w:val="2"/>
                <w:szCs w:val="24"/>
              </w:rPr>
            </w:pPr>
            <w:r>
              <w:rPr>
                <w:b/>
                <w:bCs/>
                <w:color w:val="4472C4"/>
                <w:kern w:val="2"/>
                <w:szCs w:val="24"/>
              </w:rPr>
              <w:t>(parašas)</w:t>
            </w:r>
          </w:p>
        </w:tc>
      </w:tr>
    </w:tbl>
    <w:p w14:paraId="3E444208" w14:textId="77777777" w:rsidR="00B62117" w:rsidRDefault="00B62117" w:rsidP="00C64756">
      <w:pPr>
        <w:widowControl w:val="0"/>
        <w:pBdr>
          <w:top w:val="nil"/>
          <w:left w:val="nil"/>
          <w:bottom w:val="nil"/>
          <w:right w:val="nil"/>
          <w:between w:val="nil"/>
        </w:pBdr>
        <w:tabs>
          <w:tab w:val="left" w:pos="567"/>
          <w:tab w:val="left" w:pos="851"/>
        </w:tabs>
        <w:jc w:val="center"/>
        <w:rPr>
          <w:b/>
          <w:bCs/>
          <w:caps/>
          <w:kern w:val="2"/>
          <w:szCs w:val="24"/>
        </w:rPr>
      </w:pPr>
    </w:p>
    <w:p w14:paraId="5BA6046C" w14:textId="77777777" w:rsidR="00B62117" w:rsidRDefault="00B62117" w:rsidP="00B62117">
      <w:pPr>
        <w:jc w:val="center"/>
        <w:rPr>
          <w:szCs w:val="24"/>
        </w:rPr>
      </w:pPr>
      <w:r>
        <w:rPr>
          <w:color w:val="000000"/>
          <w:szCs w:val="24"/>
        </w:rPr>
        <w:t>_______________</w:t>
      </w:r>
    </w:p>
    <w:p w14:paraId="7EEF1AC3" w14:textId="77777777" w:rsidR="00B62117" w:rsidRDefault="00B62117">
      <w:pPr>
        <w:spacing w:line="259" w:lineRule="auto"/>
        <w:jc w:val="center"/>
        <w:rPr>
          <w:kern w:val="2"/>
          <w:szCs w:val="24"/>
        </w:rPr>
      </w:pPr>
    </w:p>
    <w:sectPr w:rsidR="00B62117">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C7094F" w14:textId="77777777" w:rsidR="00D6316C" w:rsidRDefault="00D6316C">
      <w:pPr>
        <w:rPr>
          <w:kern w:val="2"/>
          <w:sz w:val="22"/>
          <w:szCs w:val="22"/>
          <w:lang w:val="en-US"/>
        </w:rPr>
      </w:pPr>
      <w:r>
        <w:rPr>
          <w:kern w:val="2"/>
          <w:sz w:val="22"/>
          <w:szCs w:val="22"/>
          <w:lang w:val="en-US"/>
        </w:rPr>
        <w:separator/>
      </w:r>
    </w:p>
  </w:endnote>
  <w:endnote w:type="continuationSeparator" w:id="0">
    <w:p w14:paraId="576F9476" w14:textId="77777777" w:rsidR="00D6316C" w:rsidRDefault="00D6316C">
      <w:pPr>
        <w:rPr>
          <w:kern w:val="2"/>
          <w:sz w:val="22"/>
          <w:szCs w:val="22"/>
          <w:lang w:val="en-US"/>
        </w:rPr>
      </w:pPr>
      <w:r>
        <w:rPr>
          <w:kern w:val="2"/>
          <w:sz w:val="22"/>
          <w:szCs w:val="22"/>
          <w:lang w:val="en-US"/>
        </w:rPr>
        <w:continuationSeparator/>
      </w:r>
    </w:p>
  </w:endnote>
  <w:endnote w:type="continuationNotice" w:id="1">
    <w:p w14:paraId="72203879" w14:textId="77777777" w:rsidR="00D6316C" w:rsidRDefault="00D6316C">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21D11D" w14:textId="77777777" w:rsidR="00D6316C" w:rsidRDefault="00D6316C">
      <w:pPr>
        <w:rPr>
          <w:kern w:val="2"/>
          <w:sz w:val="22"/>
          <w:szCs w:val="22"/>
          <w:lang w:val="en-US"/>
        </w:rPr>
      </w:pPr>
      <w:r>
        <w:rPr>
          <w:kern w:val="2"/>
          <w:sz w:val="22"/>
          <w:szCs w:val="22"/>
          <w:lang w:val="en-US"/>
        </w:rPr>
        <w:separator/>
      </w:r>
    </w:p>
  </w:footnote>
  <w:footnote w:type="continuationSeparator" w:id="0">
    <w:p w14:paraId="2DE548EF" w14:textId="77777777" w:rsidR="00D6316C" w:rsidRDefault="00D6316C">
      <w:pPr>
        <w:rPr>
          <w:kern w:val="2"/>
          <w:sz w:val="22"/>
          <w:szCs w:val="22"/>
          <w:lang w:val="en-US"/>
        </w:rPr>
      </w:pPr>
      <w:r>
        <w:rPr>
          <w:kern w:val="2"/>
          <w:sz w:val="22"/>
          <w:szCs w:val="22"/>
          <w:lang w:val="en-US"/>
        </w:rPr>
        <w:continuationSeparator/>
      </w:r>
    </w:p>
  </w:footnote>
  <w:footnote w:type="continuationNotice" w:id="1">
    <w:p w14:paraId="3B603F63" w14:textId="77777777" w:rsidR="00D6316C" w:rsidRDefault="00D6316C">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1B2EB7"/>
    <w:rsid w:val="001C3FFE"/>
    <w:rsid w:val="002A03FF"/>
    <w:rsid w:val="00394DEF"/>
    <w:rsid w:val="004A67D9"/>
    <w:rsid w:val="005F149C"/>
    <w:rsid w:val="0060776F"/>
    <w:rsid w:val="00621F7C"/>
    <w:rsid w:val="006D59D1"/>
    <w:rsid w:val="00704CA1"/>
    <w:rsid w:val="007D0D83"/>
    <w:rsid w:val="00866D63"/>
    <w:rsid w:val="00872E9C"/>
    <w:rsid w:val="00876BBA"/>
    <w:rsid w:val="00960963"/>
    <w:rsid w:val="00962C24"/>
    <w:rsid w:val="009D5503"/>
    <w:rsid w:val="00B62117"/>
    <w:rsid w:val="00B91EF6"/>
    <w:rsid w:val="00C64756"/>
    <w:rsid w:val="00D6316C"/>
    <w:rsid w:val="00D73B40"/>
    <w:rsid w:val="00DA416A"/>
    <w:rsid w:val="00DC1C44"/>
    <w:rsid w:val="00E301C5"/>
    <w:rsid w:val="00E9183C"/>
    <w:rsid w:val="00EA567C"/>
    <w:rsid w:val="00EE4CC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2.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61876</Words>
  <Characters>35270</Characters>
  <Application>Microsoft Office Word</Application>
  <DocSecurity>0</DocSecurity>
  <Lines>293</Lines>
  <Paragraphs>193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96953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2026-01-08T09:30:00Z</dcterms:created>
  <dcterms:modified xsi:type="dcterms:W3CDTF">2026-01-08T09:37:00Z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